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 frequency distribution is a tabular summary of data showing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fraction of items in several classes.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percentage of items in several classes.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relative percentage of items in several classes.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number of items in several classes.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BSST.ASWC.17.02.01 - Summarizing data for a categorical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A frequency distribution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8"/>
              <w:gridCol w:w="80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tabular summary of a set of data showing the relative frequency.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graphical form of representing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tabular summary of a set of data showing the frequency of items in each of several nonoverlapping classes.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graphical device for presenting categorical data.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BSST.ASWC.17.02.01 - Summarizing data for a categorical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A tabular summary of a set of data showing the fraction of the total number of items in several classes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frequency 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relative frequency 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cumulative relative frequency 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cumulative frequency distribution.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BSST.ASWC.17.02.01 - Summarizing data for a categorical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The percent frequency of a class is computed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multiplying the relative frequency by 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dividing the relative frequency by 100.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multiplying the relative frequency by 100.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adding 100 to the relative frequency.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BSST.ASWC.17.02.01 - Summarizing data for a categorical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relative frequency of a class is computed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dividing the midpoint of the class by the sample size.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dividing the frequency of the class by the midpoint.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dividing the sample size by the frequency of the class.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dividing the frequency of the class by the sample size.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BSST.ASWC.17.02.01 - Summarizing data for a categorical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The sum of frequencies for all classes will always equal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elements in a data 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classes.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value between 0 and 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BSST.ASWC.17.02.01 - Summarizing data for a categorical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Fifteen percent of the students in a school of Business Administration are majoring in Economics, 20% in Finance, 35% in Management, and 30% in Accounting. The graphical device(s) which can be used to present these data is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line chart.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a bar chart.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a pie chart.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 bar chart and a pie chart.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BSST.ASWC.17.02.01 - Summarizing data for a categorical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A cumulative relative frequency distribution shows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2"/>
              <w:gridCol w:w="80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proportion of data items with values less than or equal to the upper limit of each class.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proportion of data items with values less than or equal to the lower limit of each class.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percentage of data items with values less than or equal to the upper limit of each class.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percentage of data items with values less than or equal to the lower limit of each class.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22"/>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The sum of the relative frequencies for all classes will always equal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sample size.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classes.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any value larger than one.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67"/>
              <w:gridCol w:w="71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BSST.ASWC.17.02.01 - Summarizing data for a categorical variable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The sum of the percent frequencies for all classes will always equal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classes.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items in the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67"/>
              <w:gridCol w:w="71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BSST.ASWC.17.02.01 - Summarizing data for a categorical variable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most common graphical presentation of quantitative data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histogram.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bar chart.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stem and leaf display.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pie chart.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22"/>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The total number of data items with a value less than the upper limit for the class is given by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frequency 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relative frequency 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cumulative frequency 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cumulative relative frequency distribution.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22"/>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relative frequency of a class is computed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dividing the cumulative frequency of the class by 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dividing n by cumulative frequency of the class.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dividing the frequency of the class by 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dividing the frequency of the class by the number of classes.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BSST.ASWC.17.02.01 - Summarizing data for a categorical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difference between the lower class limits of adjacent classes provides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number of classes.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class limits.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class midpoint.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class width.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22"/>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In a cumulative frequency distribution, the last class will always have a cumulative frequency equal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total number of elements in the data 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22"/>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In a cumulative relative frequency distribution, the last class will have a cumulative relative frequency equal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zero.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total number of elements in the data 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total of classes in the data set.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22"/>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In a cumulative percent frequency distribution, the last class will have a cumulative percent frequency equal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total number of elements in the data 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 alternatives is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22"/>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Data that provide labels or names for categories of like items are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categorical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label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category data.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BSST.ASWC.17.02.01 - Summarizing data for a categorical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In a scatter diagram, a line that provides an approximation of the relationship between the variables is known as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determination 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trend 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 axis.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zero-bias line.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70"/>
              <w:gridCol w:w="64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BSST.ASWC.17.02.04 - Summarizing data for two variables using graphical displays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A histogram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4"/>
              <w:gridCol w:w="80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graphical presentation of a frequency or relative frequency 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graphical method of presenting a cumulative frequency or a cumulative relative frequency 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history of data elements.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same as a pie chart.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22"/>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graphical summary of a set of data in which each data value is represented by a dot above the axis?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Histogram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Box plot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Dot plot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Crosstabulation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22"/>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graphical methods shows the relationship between two variables?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Pie chart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Histogram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Crosstabulation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Dot plot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31"/>
              <w:gridCol w:w="62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BSST.ASWC.17.02.03 - Summarizing data for two variables using tables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A sample of 15 children shows their favorite restaurants: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2205"/>
              <w:gridCol w:w="1590"/>
              <w:gridCol w:w="21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2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w:t>
                  </w:r>
                </w:p>
              </w:tc>
              <w:tc>
                <w:tcPr>
                  <w:tcW w:w="159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Luppi's</w:t>
                  </w:r>
                </w:p>
              </w:tc>
              <w:tc>
                <w:tcPr>
                  <w:tcW w:w="21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Mellow Mushroom</w:t>
                  </w:r>
                </w:p>
              </w:tc>
            </w:tr>
            <w:tr>
              <w:tblPrEx>
                <w:jc w:val="left"/>
                <w:tblCellMar>
                  <w:top w:w="0" w:type="dxa"/>
                  <w:left w:w="0" w:type="dxa"/>
                  <w:bottom w:w="0" w:type="dxa"/>
                  <w:right w:w="0" w:type="dxa"/>
                </w:tblCellMar>
              </w:tblPrEx>
              <w:trPr>
                <w:cantSplit w:val="0"/>
                <w:jc w:val="left"/>
              </w:trPr>
              <w:tc>
                <w:tcPr>
                  <w:tcW w:w="22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Friday's</w:t>
                  </w:r>
                </w:p>
              </w:tc>
              <w:tc>
                <w:tcPr>
                  <w:tcW w:w="159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w:t>
                  </w:r>
                </w:p>
              </w:tc>
              <w:tc>
                <w:tcPr>
                  <w:tcW w:w="21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w:t>
                  </w:r>
                </w:p>
              </w:tc>
            </w:tr>
            <w:tr>
              <w:tblPrEx>
                <w:jc w:val="left"/>
                <w:tblCellMar>
                  <w:top w:w="0" w:type="dxa"/>
                  <w:left w:w="0" w:type="dxa"/>
                  <w:bottom w:w="0" w:type="dxa"/>
                  <w:right w:w="0" w:type="dxa"/>
                </w:tblCellMar>
              </w:tblPrEx>
              <w:trPr>
                <w:cantSplit w:val="0"/>
                <w:jc w:val="left"/>
              </w:trPr>
              <w:tc>
                <w:tcPr>
                  <w:tcW w:w="22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Pizza Hut</w:t>
                  </w:r>
                </w:p>
              </w:tc>
              <w:tc>
                <w:tcPr>
                  <w:tcW w:w="159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Taco Bell</w:t>
                  </w:r>
                </w:p>
              </w:tc>
              <w:tc>
                <w:tcPr>
                  <w:tcW w:w="21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w:t>
                  </w:r>
                </w:p>
              </w:tc>
            </w:tr>
            <w:tr>
              <w:tblPrEx>
                <w:jc w:val="left"/>
                <w:tblCellMar>
                  <w:top w:w="0" w:type="dxa"/>
                  <w:left w:w="0" w:type="dxa"/>
                  <w:bottom w:w="0" w:type="dxa"/>
                  <w:right w:w="0" w:type="dxa"/>
                </w:tblCellMar>
              </w:tblPrEx>
              <w:trPr>
                <w:cantSplit w:val="0"/>
                <w:jc w:val="left"/>
              </w:trPr>
              <w:tc>
                <w:tcPr>
                  <w:tcW w:w="22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Mellow Mushroom</w:t>
                  </w:r>
                </w:p>
              </w:tc>
              <w:tc>
                <w:tcPr>
                  <w:tcW w:w="159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Luppi's</w:t>
                  </w:r>
                </w:p>
              </w:tc>
              <w:tc>
                <w:tcPr>
                  <w:tcW w:w="21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Pizza Hut</w:t>
                  </w:r>
                </w:p>
              </w:tc>
            </w:tr>
            <w:tr>
              <w:tblPrEx>
                <w:jc w:val="left"/>
                <w:tblCellMar>
                  <w:top w:w="0" w:type="dxa"/>
                  <w:left w:w="0" w:type="dxa"/>
                  <w:bottom w:w="0" w:type="dxa"/>
                  <w:right w:w="0" w:type="dxa"/>
                </w:tblCellMar>
              </w:tblPrEx>
              <w:trPr>
                <w:cantSplit w:val="0"/>
                <w:jc w:val="left"/>
              </w:trPr>
              <w:tc>
                <w:tcPr>
                  <w:tcW w:w="22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w:t>
                  </w:r>
                </w:p>
              </w:tc>
              <w:tc>
                <w:tcPr>
                  <w:tcW w:w="159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Friday's</w:t>
                  </w:r>
                </w:p>
              </w:tc>
              <w:tc>
                <w:tcPr>
                  <w:tcW w:w="21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correct frequency distribution?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 4, Friday’s 3, Pizza Hut 1, Mellow Mushroom 4, Luppi’s 3, Taco Bell 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 6, Friday’s 2, Pizza Hut 2, Mellow Mushroom 2, Luppi’s 2, Taco Bell 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 6, Friday’s 1, Pizza Hut 3, Mellow Mushroom 1, Luppi’s 2, Taco Bell 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 alternatives is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BSST.ASWC.17.02.01 - Summarizing data for a categorical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A sample of 15 children shows their favorite restaurants: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2205"/>
              <w:gridCol w:w="1590"/>
              <w:gridCol w:w="21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2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w:t>
                  </w:r>
                </w:p>
              </w:tc>
              <w:tc>
                <w:tcPr>
                  <w:tcW w:w="159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Luppi's</w:t>
                  </w:r>
                </w:p>
              </w:tc>
              <w:tc>
                <w:tcPr>
                  <w:tcW w:w="21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Mellow Mushroom</w:t>
                  </w:r>
                </w:p>
              </w:tc>
            </w:tr>
            <w:tr>
              <w:tblPrEx>
                <w:jc w:val="left"/>
                <w:tblCellMar>
                  <w:top w:w="0" w:type="dxa"/>
                  <w:left w:w="0" w:type="dxa"/>
                  <w:bottom w:w="0" w:type="dxa"/>
                  <w:right w:w="0" w:type="dxa"/>
                </w:tblCellMar>
              </w:tblPrEx>
              <w:trPr>
                <w:cantSplit w:val="0"/>
                <w:jc w:val="left"/>
              </w:trPr>
              <w:tc>
                <w:tcPr>
                  <w:tcW w:w="22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Friday's</w:t>
                  </w:r>
                </w:p>
              </w:tc>
              <w:tc>
                <w:tcPr>
                  <w:tcW w:w="159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w:t>
                  </w:r>
                </w:p>
              </w:tc>
              <w:tc>
                <w:tcPr>
                  <w:tcW w:w="21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w:t>
                  </w:r>
                </w:p>
              </w:tc>
            </w:tr>
            <w:tr>
              <w:tblPrEx>
                <w:jc w:val="left"/>
                <w:tblCellMar>
                  <w:top w:w="0" w:type="dxa"/>
                  <w:left w:w="0" w:type="dxa"/>
                  <w:bottom w:w="0" w:type="dxa"/>
                  <w:right w:w="0" w:type="dxa"/>
                </w:tblCellMar>
              </w:tblPrEx>
              <w:trPr>
                <w:cantSplit w:val="0"/>
                <w:jc w:val="left"/>
              </w:trPr>
              <w:tc>
                <w:tcPr>
                  <w:tcW w:w="22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Pizza Hut</w:t>
                  </w:r>
                </w:p>
              </w:tc>
              <w:tc>
                <w:tcPr>
                  <w:tcW w:w="159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Taco Bell</w:t>
                  </w:r>
                </w:p>
              </w:tc>
              <w:tc>
                <w:tcPr>
                  <w:tcW w:w="21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w:t>
                  </w:r>
                </w:p>
              </w:tc>
            </w:tr>
            <w:tr>
              <w:tblPrEx>
                <w:jc w:val="left"/>
                <w:tblCellMar>
                  <w:top w:w="0" w:type="dxa"/>
                  <w:left w:w="0" w:type="dxa"/>
                  <w:bottom w:w="0" w:type="dxa"/>
                  <w:right w:w="0" w:type="dxa"/>
                </w:tblCellMar>
              </w:tblPrEx>
              <w:trPr>
                <w:cantSplit w:val="0"/>
                <w:jc w:val="left"/>
              </w:trPr>
              <w:tc>
                <w:tcPr>
                  <w:tcW w:w="22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Mellow Mushroom</w:t>
                  </w:r>
                </w:p>
              </w:tc>
              <w:tc>
                <w:tcPr>
                  <w:tcW w:w="159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Luppi's</w:t>
                  </w:r>
                </w:p>
              </w:tc>
              <w:tc>
                <w:tcPr>
                  <w:tcW w:w="21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Pizza Hut</w:t>
                  </w:r>
                </w:p>
              </w:tc>
            </w:tr>
            <w:tr>
              <w:tblPrEx>
                <w:jc w:val="left"/>
                <w:tblCellMar>
                  <w:top w:w="0" w:type="dxa"/>
                  <w:left w:w="0" w:type="dxa"/>
                  <w:bottom w:w="0" w:type="dxa"/>
                  <w:right w:w="0" w:type="dxa"/>
                </w:tblCellMar>
              </w:tblPrEx>
              <w:trPr>
                <w:cantSplit w:val="0"/>
                <w:jc w:val="left"/>
              </w:trPr>
              <w:tc>
                <w:tcPr>
                  <w:tcW w:w="22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w:t>
                  </w:r>
                </w:p>
              </w:tc>
              <w:tc>
                <w:tcPr>
                  <w:tcW w:w="159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Friday's</w:t>
                  </w:r>
                </w:p>
              </w:tc>
              <w:tc>
                <w:tcPr>
                  <w:tcW w:w="21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correct relative frequency for McDonalds?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BSST.ASWC.17.02.01 - Summarizing data for a categorical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A sample of 15 children shows their favorite restaurants: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2205"/>
              <w:gridCol w:w="1590"/>
              <w:gridCol w:w="21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2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w:t>
                  </w:r>
                </w:p>
              </w:tc>
              <w:tc>
                <w:tcPr>
                  <w:tcW w:w="159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Luppi's</w:t>
                  </w:r>
                </w:p>
              </w:tc>
              <w:tc>
                <w:tcPr>
                  <w:tcW w:w="21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Mellow Mushroom</w:t>
                  </w:r>
                </w:p>
              </w:tc>
            </w:tr>
            <w:tr>
              <w:tblPrEx>
                <w:jc w:val="left"/>
                <w:tblCellMar>
                  <w:top w:w="0" w:type="dxa"/>
                  <w:left w:w="0" w:type="dxa"/>
                  <w:bottom w:w="0" w:type="dxa"/>
                  <w:right w:w="0" w:type="dxa"/>
                </w:tblCellMar>
              </w:tblPrEx>
              <w:trPr>
                <w:cantSplit w:val="0"/>
                <w:jc w:val="left"/>
              </w:trPr>
              <w:tc>
                <w:tcPr>
                  <w:tcW w:w="22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Friday's</w:t>
                  </w:r>
                </w:p>
              </w:tc>
              <w:tc>
                <w:tcPr>
                  <w:tcW w:w="159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w:t>
                  </w:r>
                </w:p>
              </w:tc>
              <w:tc>
                <w:tcPr>
                  <w:tcW w:w="21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w:t>
                  </w:r>
                </w:p>
              </w:tc>
            </w:tr>
            <w:tr>
              <w:tblPrEx>
                <w:jc w:val="left"/>
                <w:tblCellMar>
                  <w:top w:w="0" w:type="dxa"/>
                  <w:left w:w="0" w:type="dxa"/>
                  <w:bottom w:w="0" w:type="dxa"/>
                  <w:right w:w="0" w:type="dxa"/>
                </w:tblCellMar>
              </w:tblPrEx>
              <w:trPr>
                <w:cantSplit w:val="0"/>
                <w:jc w:val="left"/>
              </w:trPr>
              <w:tc>
                <w:tcPr>
                  <w:tcW w:w="22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Pizza Hut</w:t>
                  </w:r>
                </w:p>
              </w:tc>
              <w:tc>
                <w:tcPr>
                  <w:tcW w:w="159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Taco Bell</w:t>
                  </w:r>
                </w:p>
              </w:tc>
              <w:tc>
                <w:tcPr>
                  <w:tcW w:w="21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w:t>
                  </w:r>
                </w:p>
              </w:tc>
            </w:tr>
            <w:tr>
              <w:tblPrEx>
                <w:jc w:val="left"/>
                <w:tblCellMar>
                  <w:top w:w="0" w:type="dxa"/>
                  <w:left w:w="0" w:type="dxa"/>
                  <w:bottom w:w="0" w:type="dxa"/>
                  <w:right w:w="0" w:type="dxa"/>
                </w:tblCellMar>
              </w:tblPrEx>
              <w:trPr>
                <w:cantSplit w:val="0"/>
                <w:jc w:val="left"/>
              </w:trPr>
              <w:tc>
                <w:tcPr>
                  <w:tcW w:w="22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Mellow Mushroom</w:t>
                  </w:r>
                </w:p>
              </w:tc>
              <w:tc>
                <w:tcPr>
                  <w:tcW w:w="159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Luppi's</w:t>
                  </w:r>
                </w:p>
              </w:tc>
              <w:tc>
                <w:tcPr>
                  <w:tcW w:w="21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Pizza Hut</w:t>
                  </w:r>
                </w:p>
              </w:tc>
            </w:tr>
            <w:tr>
              <w:tblPrEx>
                <w:jc w:val="left"/>
                <w:tblCellMar>
                  <w:top w:w="0" w:type="dxa"/>
                  <w:left w:w="0" w:type="dxa"/>
                  <w:bottom w:w="0" w:type="dxa"/>
                  <w:right w:w="0" w:type="dxa"/>
                </w:tblCellMar>
              </w:tblPrEx>
              <w:trPr>
                <w:cantSplit w:val="0"/>
                <w:jc w:val="left"/>
              </w:trPr>
              <w:tc>
                <w:tcPr>
                  <w:tcW w:w="22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w:t>
                  </w:r>
                </w:p>
              </w:tc>
              <w:tc>
                <w:tcPr>
                  <w:tcW w:w="159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Friday's</w:t>
                  </w:r>
                </w:p>
              </w:tc>
              <w:tc>
                <w:tcPr>
                  <w:tcW w:w="21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correct percent frequency for McDonalds?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BSST.ASWC.17.02.01 - Summarizing data for a categorical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The numbers of hours worked (per week) by 400 statistics students are shown below.</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880"/>
              <w:gridCol w:w="2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Number of hours</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0 -9</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10 - 19</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20 - 29</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30 - 39</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relative frequency of students working 10 - 19 hours per week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22"/>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The numbers of hours worked (per week) by 400 statistics students are shown below.</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880"/>
              <w:gridCol w:w="2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Number of hours</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0 -9</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10 - 19</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20 - 29</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30 - 39</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cumulative percent frequency for students working less than 20 hours per week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22"/>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numbers of hours worked (per week) by 400 statistics students are shown below.</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880"/>
              <w:gridCol w:w="2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Number of hours</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0 - 9</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10 - 19</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20 - 29</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30 - 39</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percentage of students who work at least 10 hours per week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22"/>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The numbers of hours worked (per week) by 400 statistics students are shown below.</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880"/>
              <w:gridCol w:w="2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Number of hours</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0 - 9</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10 - 19</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20 - 29</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30 - 39</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class width used in this frequency distribution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22"/>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The numbers of hours worked (per week) by 400 statistics students are shown below.</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880"/>
              <w:gridCol w:w="2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Number of hours</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0 - 9</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10 - 19</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20 - 29</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30 - 39</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midpoint of the last class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22"/>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A survey of 800 college seniors resulted in the following crosstabulation regarding their undergraduate major and whether or not they plan to go to graduate school.</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867"/>
              <w:gridCol w:w="1302"/>
              <w:gridCol w:w="1736"/>
              <w:gridCol w:w="1301"/>
              <w:gridCol w:w="14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gridSpan w:val="5"/>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                    Undergraduate Major</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bCs/>
                      <w:i w:val="0"/>
                      <w:iCs w:val="0"/>
                      <w:smallCaps w:val="0"/>
                      <w:color w:val="000000"/>
                      <w:sz w:val="22"/>
                      <w:szCs w:val="22"/>
                      <w:bdr w:val="nil"/>
                      <w:rtl w:val="0"/>
                    </w:rPr>
                    <w:t>Graduate School</w:t>
                  </w:r>
                </w:p>
              </w:tc>
              <w:tc>
                <w:tcPr>
                  <w:tcW w:w="13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Business</w:t>
                  </w:r>
                </w:p>
              </w:tc>
              <w:tc>
                <w:tcPr>
                  <w:tcW w:w="174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Engineering</w:t>
                  </w:r>
                </w:p>
              </w:tc>
              <w:tc>
                <w:tcPr>
                  <w:tcW w:w="13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Others</w:t>
                  </w:r>
                </w:p>
              </w:tc>
              <w:tc>
                <w:tcPr>
                  <w:tcW w:w="144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Total</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Yes</w:t>
                  </w:r>
                </w:p>
              </w:tc>
              <w:tc>
                <w:tcPr>
                  <w:tcW w:w="13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w:t>
                  </w:r>
                </w:p>
              </w:tc>
              <w:tc>
                <w:tcPr>
                  <w:tcW w:w="174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w:t>
                  </w:r>
                </w:p>
              </w:tc>
              <w:tc>
                <w:tcPr>
                  <w:tcW w:w="13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w:t>
                  </w:r>
                </w:p>
              </w:tc>
              <w:tc>
                <w:tcPr>
                  <w:tcW w:w="144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w:t>
                  </w:r>
                </w:p>
              </w:tc>
              <w:tc>
                <w:tcPr>
                  <w:tcW w:w="13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182</w:t>
                  </w:r>
                </w:p>
              </w:tc>
              <w:tc>
                <w:tcPr>
                  <w:tcW w:w="174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208</w:t>
                  </w:r>
                </w:p>
              </w:tc>
              <w:tc>
                <w:tcPr>
                  <w:tcW w:w="13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w:t>
                  </w:r>
                </w:p>
              </w:tc>
              <w:tc>
                <w:tcPr>
                  <w:tcW w:w="144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bCs/>
                      <w:i w:val="0"/>
                      <w:iCs w:val="0"/>
                      <w:smallCaps w:val="0"/>
                      <w:color w:val="000000"/>
                      <w:sz w:val="22"/>
                      <w:szCs w:val="22"/>
                      <w:bdr w:val="nil"/>
                      <w:rtl w:val="0"/>
                    </w:rPr>
                    <w:t>Total</w:t>
                  </w:r>
                </w:p>
              </w:tc>
              <w:tc>
                <w:tcPr>
                  <w:tcW w:w="13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252</w:t>
                  </w:r>
                </w:p>
              </w:tc>
              <w:tc>
                <w:tcPr>
                  <w:tcW w:w="174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292</w:t>
                  </w:r>
                </w:p>
              </w:tc>
              <w:tc>
                <w:tcPr>
                  <w:tcW w:w="13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256</w:t>
                  </w:r>
                </w:p>
              </w:tc>
              <w:tc>
                <w:tcPr>
                  <w:tcW w:w="144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 those students who are majoring in business, what percentage plans to go to graduate school?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27.78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72.22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31"/>
              <w:gridCol w:w="62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BSST.ASWC.17.02.03 - Summarizing data for two variables using tables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Thirty students in the School of Business were asked what their majors were. The following represents their responses (M = Management; A = Accounting; E = Economics; O = Others).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20"/>
              <w:gridCol w:w="720"/>
              <w:gridCol w:w="720"/>
              <w:gridCol w:w="720"/>
              <w:gridCol w:w="720"/>
              <w:gridCol w:w="720"/>
              <w:gridCol w:w="720"/>
              <w:gridCol w:w="720"/>
              <w:gridCol w:w="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 a frequency distribution and a bar chart.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 a relative frequency distribution and a pie chart.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19"/>
              <w:gridCol w:w="7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1440"/>
                    <w:gridCol w:w="1440"/>
                    <w:gridCol w:w="1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br/>
                        </w:r>
                        <w:r>
                          <w:rPr>
                            <w:rStyle w:val="DefaultParagraphFont"/>
                            <w:rFonts w:ascii="Times New Roman" w:eastAsia="Times New Roman" w:hAnsi="Times New Roman" w:cs="Times New Roman"/>
                            <w:b/>
                            <w:bCs/>
                            <w:i w:val="0"/>
                            <w:iCs w:val="0"/>
                            <w:smallCaps w:val="0"/>
                            <w:color w:val="000000"/>
                            <w:sz w:val="22"/>
                            <w:szCs w:val="22"/>
                            <w:bdr w:val="nil"/>
                            <w:rtl w:val="0"/>
                          </w:rPr>
                          <w:t>Major</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br/>
                        </w: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Relative</w:t>
                        </w:r>
                        <w:r>
                          <w:rPr>
                            <w:rStyle w:val="DefaultParagraphFont"/>
                            <w:rFonts w:ascii="Times New Roman" w:eastAsia="Times New Roman" w:hAnsi="Times New Roman" w:cs="Times New Roman"/>
                            <w:b/>
                            <w:bCs/>
                            <w:i w:val="0"/>
                            <w:iCs w:val="0"/>
                            <w:smallCaps w:val="0"/>
                            <w:color w:val="000000"/>
                            <w:sz w:val="22"/>
                            <w:szCs w:val="22"/>
                            <w:bdr w:val="nil"/>
                            <w:rtl w:val="0"/>
                          </w:rPr>
                          <w:br/>
                        </w: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r>
                  <w:tr>
                    <w:tblPrEx>
                      <w:jc w:val="left"/>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0.4</w:t>
                        </w:r>
                      </w:p>
                    </w:tc>
                  </w:tr>
                  <w:tr>
                    <w:tblPrEx>
                      <w:jc w:val="left"/>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9</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0.3</w:t>
                        </w:r>
                      </w:p>
                    </w:tc>
                  </w:tr>
                  <w:tr>
                    <w:tblPrEx>
                      <w:jc w:val="left"/>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6</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0.2</w:t>
                        </w:r>
                      </w:p>
                    </w:tc>
                  </w:tr>
                  <w:tr>
                    <w:tblPrEx>
                      <w:jc w:val="left"/>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0.1</w:t>
                        </w:r>
                      </w:p>
                    </w:tc>
                  </w:tr>
                  <w:tr>
                    <w:tblPrEx>
                      <w:jc w:val="left"/>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bl>
                <w:p>
                  <w:pPr>
                    <w:pStyle w:val="p"/>
                    <w:bidi w:val="0"/>
                    <w:spacing w:before="0" w:beforeAutospacing="0" w:after="0" w:afterAutospacing="0"/>
                    <w:jc w:val="left"/>
                  </w:pPr>
                  <w:r>
                    <w:br/>
                  </w:r>
                  <w:r>
                    <w:rPr>
                      <w:position w:val="-1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2in;width:262.5pt">
                        <v:imagedata r:id="rId4" o:title=""/>
                      </v:shape>
                    </w:pict>
                  </w:r>
                  <w:r>
                    <w:br/>
                  </w:r>
                  <w:r>
                    <w:br/>
                  </w:r>
                  <w:r>
                    <w:rPr>
                      <w:position w:val="-143"/>
                    </w:rPr>
                    <w:pict>
                      <v:shape id="_x0000_i1027" type="#_x0000_t75" style="height:155.25pt;width:260.25pt">
                        <v:imagedata r:id="rId5" o:title=""/>
                      </v:shape>
                    </w:pic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BSST.ASWC.17.02.01 - Summarizing data for a categorical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Twenty employees of the Ahmadi Corporation were asked if they liked or disliked the new district manager. Below you are given their responses. Let L represent liked and D represent disliked.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20"/>
              <w:gridCol w:w="720"/>
              <w:gridCol w:w="720"/>
              <w:gridCol w:w="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 a frequency distribution and a bar chart.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 a relative frequency distribution and a pie chart.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45"/>
              <w:gridCol w:w="69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and b</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1440"/>
                    <w:gridCol w:w="1440"/>
                    <w:gridCol w:w="1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br/>
                        </w:r>
                        <w:r>
                          <w:rPr>
                            <w:rStyle w:val="DefaultParagraphFont"/>
                            <w:rFonts w:ascii="Times New Roman" w:eastAsia="Times New Roman" w:hAnsi="Times New Roman" w:cs="Times New Roman"/>
                            <w:b/>
                            <w:bCs/>
                            <w:i w:val="0"/>
                            <w:iCs w:val="0"/>
                            <w:smallCaps w:val="0"/>
                            <w:color w:val="000000"/>
                            <w:sz w:val="22"/>
                            <w:szCs w:val="22"/>
                            <w:bdr w:val="nil"/>
                            <w:rtl w:val="0"/>
                          </w:rPr>
                          <w:t>Preferences</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br/>
                        </w: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Relative</w:t>
                        </w:r>
                        <w:r>
                          <w:rPr>
                            <w:rStyle w:val="DefaultParagraphFont"/>
                            <w:rFonts w:ascii="Times New Roman" w:eastAsia="Times New Roman" w:hAnsi="Times New Roman" w:cs="Times New Roman"/>
                            <w:b/>
                            <w:bCs/>
                            <w:i w:val="0"/>
                            <w:iCs w:val="0"/>
                            <w:smallCaps w:val="0"/>
                            <w:color w:val="000000"/>
                            <w:sz w:val="22"/>
                            <w:szCs w:val="22"/>
                            <w:bdr w:val="nil"/>
                            <w:rtl w:val="0"/>
                          </w:rPr>
                          <w:br/>
                        </w: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r>
                  <w:tr>
                    <w:tblPrEx>
                      <w:jc w:val="left"/>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9</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0.45</w:t>
                        </w:r>
                      </w:p>
                    </w:tc>
                  </w:tr>
                  <w:tr>
                    <w:tblPrEx>
                      <w:jc w:val="left"/>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11</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0.55</w:t>
                        </w:r>
                      </w:p>
                    </w:tc>
                  </w:tr>
                  <w:tr>
                    <w:tblPrEx>
                      <w:jc w:val="left"/>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Total</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bl>
                <w:p>
                  <w:pPr>
                    <w:pStyle w:val="p"/>
                    <w:bidi w:val="0"/>
                    <w:spacing w:before="0" w:beforeAutospacing="0" w:after="0" w:afterAutospacing="0"/>
                    <w:jc w:val="left"/>
                  </w:pPr>
                  <w:r>
                    <w:br/>
                  </w:r>
                  <w:r>
                    <w:rPr>
                      <w:position w:val="-118"/>
                    </w:rPr>
                    <w:pict>
                      <v:shape id="_x0000_i1028" type="#_x0000_t75" style="height:129.75pt;width:255pt">
                        <v:imagedata r:id="rId6" o:title=""/>
                      </v:shape>
                    </w:pict>
                  </w:r>
                  <w:r>
                    <w:br/>
                  </w:r>
                  <w:r>
                    <w:br/>
                  </w:r>
                  <w:r>
                    <w:rPr>
                      <w:position w:val="-162"/>
                    </w:rPr>
                    <w:pict>
                      <v:shape id="_x0000_i1029" type="#_x0000_t75" style="height:174pt;width:257.25pt">
                        <v:imagedata r:id="rId7" o:title=""/>
                      </v:shape>
                    </w:pic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BSST.ASWC.17.02.01 - Summarizing data for a categorical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Forty shoppers were asked if they preferred the weight of a can of soup to be 6 ounces, 8 ounces, or 10 ounces. Below you are given their responses.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20"/>
              <w:gridCol w:w="720"/>
              <w:gridCol w:w="720"/>
              <w:gridCol w:w="720"/>
              <w:gridCol w:w="720"/>
              <w:gridCol w:w="720"/>
              <w:gridCol w:w="720"/>
              <w:gridCol w:w="720"/>
              <w:gridCol w:w="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6</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6</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8</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8</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8</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6</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6</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8</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8</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8</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8</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8</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6</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8</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8</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 a frequency distribution and graphically represent the frequency distribution.</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 a relative frequency distribution and graphically represent the relative frequency distribution.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03"/>
              <w:gridCol w:w="7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and b</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1440"/>
                    <w:gridCol w:w="1440"/>
                    <w:gridCol w:w="1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br/>
                        </w:r>
                        <w:r>
                          <w:rPr>
                            <w:rStyle w:val="DefaultParagraphFont"/>
                            <w:rFonts w:ascii="Times New Roman" w:eastAsia="Times New Roman" w:hAnsi="Times New Roman" w:cs="Times New Roman"/>
                            <w:b/>
                            <w:bCs/>
                            <w:i w:val="0"/>
                            <w:iCs w:val="0"/>
                            <w:smallCaps w:val="0"/>
                            <w:color w:val="000000"/>
                            <w:sz w:val="22"/>
                            <w:szCs w:val="22"/>
                            <w:bdr w:val="nil"/>
                            <w:rtl w:val="0"/>
                          </w:rPr>
                          <w:t>Preferences</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br/>
                        </w: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Relative</w:t>
                        </w:r>
                        <w:r>
                          <w:rPr>
                            <w:rStyle w:val="DefaultParagraphFont"/>
                            <w:rFonts w:ascii="Times New Roman" w:eastAsia="Times New Roman" w:hAnsi="Times New Roman" w:cs="Times New Roman"/>
                            <w:b/>
                            <w:bCs/>
                            <w:i w:val="0"/>
                            <w:iCs w:val="0"/>
                            <w:smallCaps w:val="0"/>
                            <w:color w:val="000000"/>
                            <w:sz w:val="22"/>
                            <w:szCs w:val="22"/>
                            <w:bdr w:val="nil"/>
                            <w:rtl w:val="0"/>
                          </w:rPr>
                          <w:br/>
                        </w: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r>
                  <w:tr>
                    <w:tblPrEx>
                      <w:jc w:val="left"/>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 ounces</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14</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0.350</w:t>
                        </w:r>
                      </w:p>
                    </w:tc>
                  </w:tr>
                  <w:tr>
                    <w:tblPrEx>
                      <w:jc w:val="left"/>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 ounces</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17</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0.425</w:t>
                        </w:r>
                      </w:p>
                    </w:tc>
                  </w:tr>
                  <w:tr>
                    <w:tblPrEx>
                      <w:jc w:val="left"/>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10 ounces</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9</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0.225</w:t>
                        </w:r>
                      </w:p>
                    </w:tc>
                  </w:tr>
                  <w:tr>
                    <w:tblPrEx>
                      <w:jc w:val="left"/>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Total</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1.000</w:t>
                        </w:r>
                      </w:p>
                    </w:tc>
                  </w:tr>
                </w:tbl>
                <w:p>
                  <w:pPr>
                    <w:pStyle w:val="p"/>
                    <w:bidi w:val="0"/>
                    <w:spacing w:before="0" w:beforeAutospacing="0" w:after="0" w:afterAutospacing="0"/>
                    <w:jc w:val="left"/>
                  </w:pPr>
                  <w:r>
                    <w:br/>
                  </w:r>
                  <w:r>
                    <w:rPr>
                      <w:position w:val="-122"/>
                    </w:rPr>
                    <w:pict>
                      <v:shape id="_x0000_i1030" type="#_x0000_t75" style="height:133.5pt;width:264.75pt">
                        <v:imagedata r:id="rId8" o:title=""/>
                      </v:shape>
                    </w:pict>
                  </w:r>
                  <w:r>
                    <w:br/>
                  </w:r>
                  <w:r>
                    <w:br/>
                  </w:r>
                  <w:r>
                    <w:rPr>
                      <w:position w:val="-159"/>
                    </w:rPr>
                    <w:pict>
                      <v:shape id="_x0000_i1031" type="#_x0000_t75" style="height:171pt;width:264.75pt">
                        <v:imagedata r:id="rId9" o:title=""/>
                      </v:shape>
                    </w:pic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BSST.ASWC.17.02.01 - Summarizing data for a categorical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A student has completed 20 courses in the School of Arts and Sciences. Her grades in the 20 courses are shown below.</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20"/>
              <w:gridCol w:w="720"/>
              <w:gridCol w:w="720"/>
              <w:gridCol w:w="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 a frequency distribution and a bar chart for her grades.</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 a relative frequency distribution for her grades and construct a pie chart.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62"/>
              <w:gridCol w:w="69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and b</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1440"/>
                    <w:gridCol w:w="1440"/>
                    <w:gridCol w:w="1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br/>
                        </w:r>
                        <w:r>
                          <w:rPr>
                            <w:rStyle w:val="DefaultParagraphFont"/>
                            <w:rFonts w:ascii="Times New Roman" w:eastAsia="Times New Roman" w:hAnsi="Times New Roman" w:cs="Times New Roman"/>
                            <w:b/>
                            <w:bCs/>
                            <w:i w:val="0"/>
                            <w:iCs w:val="0"/>
                            <w:smallCaps w:val="0"/>
                            <w:color w:val="000000"/>
                            <w:sz w:val="22"/>
                            <w:szCs w:val="22"/>
                            <w:bdr w:val="nil"/>
                            <w:rtl w:val="0"/>
                          </w:rPr>
                          <w:t>Grade</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br/>
                        </w: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Relative</w:t>
                        </w:r>
                        <w:r>
                          <w:rPr>
                            <w:rStyle w:val="DefaultParagraphFont"/>
                            <w:rFonts w:ascii="Times New Roman" w:eastAsia="Times New Roman" w:hAnsi="Times New Roman" w:cs="Times New Roman"/>
                            <w:b/>
                            <w:bCs/>
                            <w:i w:val="0"/>
                            <w:iCs w:val="0"/>
                            <w:smallCaps w:val="0"/>
                            <w:color w:val="000000"/>
                            <w:sz w:val="22"/>
                            <w:szCs w:val="22"/>
                            <w:bdr w:val="nil"/>
                            <w:rtl w:val="0"/>
                          </w:rPr>
                          <w:br/>
                        </w: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r>
                  <w:tr>
                    <w:tblPrEx>
                      <w:jc w:val="left"/>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4</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0.20</w:t>
                        </w:r>
                      </w:p>
                    </w:tc>
                  </w:tr>
                  <w:tr>
                    <w:tblPrEx>
                      <w:jc w:val="left"/>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11</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0.55</w:t>
                        </w:r>
                      </w:p>
                    </w:tc>
                  </w:tr>
                  <w:tr>
                    <w:tblPrEx>
                      <w:jc w:val="left"/>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0.25</w:t>
                        </w:r>
                      </w:p>
                    </w:tc>
                  </w:tr>
                  <w:tr>
                    <w:tblPrEx>
                      <w:jc w:val="left"/>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Total</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bl>
                <w:p>
                  <w:pPr>
                    <w:pStyle w:val="p"/>
                    <w:bidi w:val="0"/>
                    <w:spacing w:before="0" w:beforeAutospacing="0" w:after="0" w:afterAutospacing="0"/>
                    <w:jc w:val="left"/>
                  </w:pPr>
                  <w:r>
                    <w:br/>
                  </w:r>
                  <w:r>
                    <w:rPr>
                      <w:position w:val="-121"/>
                    </w:rPr>
                    <w:pict>
                      <v:shape id="_x0000_i1032" type="#_x0000_t75" style="height:132.75pt;width:249.75pt">
                        <v:imagedata r:id="rId10" o:title=""/>
                      </v:shape>
                    </w:pict>
                  </w:r>
                  <w:r>
                    <w:br/>
                  </w:r>
                  <w:r>
                    <w:br/>
                  </w:r>
                  <w:r>
                    <w:rPr>
                      <w:position w:val="-115"/>
                    </w:rPr>
                    <w:pict>
                      <v:shape id="_x0000_i1033" type="#_x0000_t75" style="height:126.75pt;width:255.75pt">
                        <v:imagedata r:id="rId11" o:title=""/>
                      </v:shape>
                    </w:pic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BSST.ASWC.17.02.01 - Summarizing data for a categorical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A sample of 50 TV viewers were asked, "Should TV sponsors pull their sponsorship from programs that draw numerous viewer complaints?" Below are the results of the survey. (Y = Yes; N = No; W = Without Opinion)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20"/>
              <w:gridCol w:w="720"/>
              <w:gridCol w:w="720"/>
              <w:gridCol w:w="720"/>
              <w:gridCol w:w="720"/>
              <w:gridCol w:w="720"/>
              <w:gridCol w:w="720"/>
              <w:gridCol w:w="720"/>
              <w:gridCol w:w="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Y</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Y</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Y</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Y</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Y</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Y</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Y</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Y</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Y</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Y</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Y</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Y</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Y</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Y</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Y</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 a frequency distribution and a bar chart.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 a relative frequency distribution and a pie chart.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33"/>
              <w:gridCol w:w="7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and b</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160"/>
                    <w:gridCol w:w="1440"/>
                    <w:gridCol w:w="1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br/>
                        </w: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Relative</w:t>
                        </w:r>
                        <w:r>
                          <w:rPr>
                            <w:rStyle w:val="DefaultParagraphFont"/>
                            <w:rFonts w:ascii="Times New Roman" w:eastAsia="Times New Roman" w:hAnsi="Times New Roman" w:cs="Times New Roman"/>
                            <w:b/>
                            <w:bCs/>
                            <w:i w:val="0"/>
                            <w:iCs w:val="0"/>
                            <w:smallCaps w:val="0"/>
                            <w:color w:val="000000"/>
                            <w:sz w:val="22"/>
                            <w:szCs w:val="22"/>
                            <w:bdr w:val="nil"/>
                            <w:rtl w:val="0"/>
                          </w:rPr>
                          <w:br/>
                        </w: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r>
                  <w:tr>
                    <w:tblPrEx>
                      <w:jc w:val="left"/>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No</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24</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0.48</w:t>
                        </w:r>
                      </w:p>
                    </w:tc>
                  </w:tr>
                  <w:tr>
                    <w:tblPrEx>
                      <w:jc w:val="left"/>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Yes</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0.30</w:t>
                        </w:r>
                      </w:p>
                    </w:tc>
                  </w:tr>
                  <w:tr>
                    <w:tblPrEx>
                      <w:jc w:val="left"/>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Without Opinion</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11</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0.22</w:t>
                        </w:r>
                      </w:p>
                    </w:tc>
                  </w:tr>
                  <w:tr>
                    <w:tblPrEx>
                      <w:jc w:val="left"/>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Total</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bl>
                <w:p>
                  <w:pPr>
                    <w:pStyle w:val="p"/>
                    <w:bidi w:val="0"/>
                    <w:spacing w:before="0" w:beforeAutospacing="0" w:after="0" w:afterAutospacing="0"/>
                    <w:jc w:val="left"/>
                  </w:pPr>
                  <w:r>
                    <w:br/>
                  </w:r>
                  <w:r>
                    <w:rPr>
                      <w:position w:val="-147"/>
                    </w:rPr>
                    <w:pict>
                      <v:shape id="_x0000_i1034" type="#_x0000_t75" style="height:159pt;width:280.5pt">
                        <v:imagedata r:id="rId12" o:title=""/>
                      </v:shape>
                    </w:pict>
                  </w:r>
                  <w:r>
                    <w:br/>
                  </w:r>
                  <w:r>
                    <w:br/>
                  </w:r>
                  <w:r>
                    <w:rPr>
                      <w:position w:val="-140"/>
                    </w:rPr>
                    <w:pict>
                      <v:shape id="_x0000_i1035" type="#_x0000_t75" style="height:151.5pt;width:280.5pt">
                        <v:imagedata r:id="rId13" o:title=""/>
                      </v:shape>
                    </w:pic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BSST.ASWC.17.02.01 - Summarizing data for a categorical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data shows the price of PAO, Inc. stock over the last 8 months.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1455"/>
              <w:gridCol w:w="10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45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Month</w:t>
                  </w:r>
                </w:p>
              </w:tc>
              <w:tc>
                <w:tcPr>
                  <w:tcW w:w="10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Price</w:t>
                  </w:r>
                </w:p>
              </w:tc>
            </w:tr>
            <w:tr>
              <w:tblPrEx>
                <w:jc w:val="left"/>
                <w:tblCellMar>
                  <w:top w:w="0" w:type="dxa"/>
                  <w:left w:w="0" w:type="dxa"/>
                  <w:bottom w:w="0" w:type="dxa"/>
                  <w:right w:w="0" w:type="dxa"/>
                </w:tblCellMar>
              </w:tblPrEx>
              <w:trPr>
                <w:cantSplit w:val="0"/>
                <w:jc w:val="left"/>
              </w:trPr>
              <w:tc>
                <w:tcPr>
                  <w:tcW w:w="145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10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2.08</w:t>
                  </w:r>
                </w:p>
              </w:tc>
            </w:tr>
            <w:tr>
              <w:tblPrEx>
                <w:jc w:val="left"/>
                <w:tblCellMar>
                  <w:top w:w="0" w:type="dxa"/>
                  <w:left w:w="0" w:type="dxa"/>
                  <w:bottom w:w="0" w:type="dxa"/>
                  <w:right w:w="0" w:type="dxa"/>
                </w:tblCellMar>
              </w:tblPrEx>
              <w:trPr>
                <w:cantSplit w:val="0"/>
                <w:jc w:val="left"/>
              </w:trPr>
              <w:tc>
                <w:tcPr>
                  <w:tcW w:w="145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10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2.00</w:t>
                  </w:r>
                </w:p>
              </w:tc>
            </w:tr>
            <w:tr>
              <w:tblPrEx>
                <w:jc w:val="left"/>
                <w:tblCellMar>
                  <w:top w:w="0" w:type="dxa"/>
                  <w:left w:w="0" w:type="dxa"/>
                  <w:bottom w:w="0" w:type="dxa"/>
                  <w:right w:w="0" w:type="dxa"/>
                </w:tblCellMar>
              </w:tblPrEx>
              <w:trPr>
                <w:cantSplit w:val="0"/>
                <w:jc w:val="left"/>
              </w:trPr>
              <w:tc>
                <w:tcPr>
                  <w:tcW w:w="145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10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2.03</w:t>
                  </w:r>
                </w:p>
              </w:tc>
            </w:tr>
            <w:tr>
              <w:tblPrEx>
                <w:jc w:val="left"/>
                <w:tblCellMar>
                  <w:top w:w="0" w:type="dxa"/>
                  <w:left w:w="0" w:type="dxa"/>
                  <w:bottom w:w="0" w:type="dxa"/>
                  <w:right w:w="0" w:type="dxa"/>
                </w:tblCellMar>
              </w:tblPrEx>
              <w:trPr>
                <w:cantSplit w:val="0"/>
                <w:jc w:val="left"/>
              </w:trPr>
              <w:tc>
                <w:tcPr>
                  <w:tcW w:w="145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10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1.91</w:t>
                  </w:r>
                </w:p>
              </w:tc>
            </w:tr>
            <w:tr>
              <w:tblPrEx>
                <w:jc w:val="left"/>
                <w:tblCellMar>
                  <w:top w:w="0" w:type="dxa"/>
                  <w:left w:w="0" w:type="dxa"/>
                  <w:bottom w:w="0" w:type="dxa"/>
                  <w:right w:w="0" w:type="dxa"/>
                </w:tblCellMar>
              </w:tblPrEx>
              <w:trPr>
                <w:cantSplit w:val="0"/>
                <w:jc w:val="left"/>
              </w:trPr>
              <w:tc>
                <w:tcPr>
                  <w:tcW w:w="145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10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1.88</w:t>
                  </w:r>
                </w:p>
              </w:tc>
            </w:tr>
            <w:tr>
              <w:tblPrEx>
                <w:jc w:val="left"/>
                <w:tblCellMar>
                  <w:top w:w="0" w:type="dxa"/>
                  <w:left w:w="0" w:type="dxa"/>
                  <w:bottom w:w="0" w:type="dxa"/>
                  <w:right w:w="0" w:type="dxa"/>
                </w:tblCellMar>
              </w:tblPrEx>
              <w:trPr>
                <w:cantSplit w:val="0"/>
                <w:jc w:val="left"/>
              </w:trPr>
              <w:tc>
                <w:tcPr>
                  <w:tcW w:w="145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10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1.87</w:t>
                  </w:r>
                </w:p>
              </w:tc>
            </w:tr>
            <w:tr>
              <w:tblPrEx>
                <w:jc w:val="left"/>
                <w:tblCellMar>
                  <w:top w:w="0" w:type="dxa"/>
                  <w:left w:w="0" w:type="dxa"/>
                  <w:bottom w:w="0" w:type="dxa"/>
                  <w:right w:w="0" w:type="dxa"/>
                </w:tblCellMar>
              </w:tblPrEx>
              <w:trPr>
                <w:cantSplit w:val="0"/>
                <w:jc w:val="left"/>
              </w:trPr>
              <w:tc>
                <w:tcPr>
                  <w:tcW w:w="145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c>
                <w:tcPr>
                  <w:tcW w:w="10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1.70</w:t>
                  </w:r>
                </w:p>
              </w:tc>
            </w:tr>
            <w:tr>
              <w:tblPrEx>
                <w:jc w:val="left"/>
                <w:tblCellMar>
                  <w:top w:w="0" w:type="dxa"/>
                  <w:left w:w="0" w:type="dxa"/>
                  <w:bottom w:w="0" w:type="dxa"/>
                  <w:right w:w="0" w:type="dxa"/>
                </w:tblCellMar>
              </w:tblPrEx>
              <w:trPr>
                <w:cantSplit w:val="0"/>
                <w:jc w:val="left"/>
              </w:trPr>
              <w:tc>
                <w:tcPr>
                  <w:tcW w:w="145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c>
                <w:tcPr>
                  <w:tcW w:w="10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1.67</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 a scatter diagram and draw a trend line through the points.</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What kind of relationship exists between stock price and time (negative, positive, or no relation)?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70"/>
              <w:gridCol w:w="68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jc w:val="left"/>
                  </w:pPr>
                  <w:r>
                    <w:rPr>
                      <w:position w:val="-214"/>
                    </w:rPr>
                    <w:pict>
                      <v:shape id="_x0000_i1036" type="#_x0000_t75" style="height:225.75pt;width:343.5pt">
                        <v:imagedata r:id="rId14"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Negative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BSST.ASWC.17.02.04 - Summarizing data for two variables using graphical displays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 | 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Below you are given the examination scores of 20 students.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20"/>
              <w:gridCol w:w="720"/>
              <w:gridCol w:w="720"/>
              <w:gridCol w:w="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52</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99</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92</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86</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84</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63</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72</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76</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95</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88</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92</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58</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65</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79</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90</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75</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74</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56</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99</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 a frequency distribution for this data. Let the first class be 50 - 59.</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 a cumulative frequency distribution.</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 a relative frequency distribution.</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 a cumulative relative frequency distribution.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50"/>
              <w:gridCol w:w="66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1125"/>
                    <w:gridCol w:w="1366"/>
                    <w:gridCol w:w="1416"/>
                    <w:gridCol w:w="1366"/>
                    <w:gridCol w:w="14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Cumulative</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Cumulative</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Relative</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Relative</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Score</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50 - 59</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3</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0.15</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0.15</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60 - 69</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5</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0.10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0.25</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70 - 79</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0.25</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0.50</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80 - 89</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14</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0.20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0.70</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90 - 99</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6</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0.30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Total</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The frequency distribution below was constructed from data collected from a group of 25 students.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1740"/>
              <w:gridCol w:w="1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Height</w:t>
                  </w:r>
                  <w:r>
                    <w:rPr>
                      <w:rStyle w:val="DefaultParagraphFont"/>
                      <w:rFonts w:ascii="Times New Roman" w:eastAsia="Times New Roman" w:hAnsi="Times New Roman" w:cs="Times New Roman"/>
                      <w:b/>
                      <w:bCs/>
                      <w:i w:val="0"/>
                      <w:iCs w:val="0"/>
                      <w:smallCaps w:val="0"/>
                      <w:color w:val="000000"/>
                      <w:sz w:val="22"/>
                      <w:szCs w:val="22"/>
                      <w:bdr w:val="nil"/>
                      <w:rtl w:val="0"/>
                    </w:rPr>
                    <w:br/>
                  </w:r>
                  <w:r>
                    <w:rPr>
                      <w:rStyle w:val="DefaultParagraphFont"/>
                      <w:rFonts w:ascii="Times New Roman" w:eastAsia="Times New Roman" w:hAnsi="Times New Roman" w:cs="Times New Roman"/>
                      <w:b/>
                      <w:bCs/>
                      <w:i w:val="0"/>
                      <w:iCs w:val="0"/>
                      <w:smallCaps w:val="0"/>
                      <w:color w:val="000000"/>
                      <w:sz w:val="22"/>
                      <w:szCs w:val="22"/>
                      <w:bdr w:val="nil"/>
                      <w:rtl w:val="0"/>
                    </w:rPr>
                    <w:t>(in Inches)</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br/>
                  </w: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58 - 63</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64 - 69</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70 - 75</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76 - 81</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82 - 87</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88 - 93</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94 - 99</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 a relative frequency distribution.</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 a cumulative frequency distribution.</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 a cumulative relative frequency distribution.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50"/>
              <w:gridCol w:w="66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1183"/>
                    <w:gridCol w:w="1351"/>
                    <w:gridCol w:w="1351"/>
                    <w:gridCol w:w="1402"/>
                    <w:gridCol w:w="14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Cumulative</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Height</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Relative</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Cumulative</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Relative</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(In Inches)</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58 - 63</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0.12</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0.12</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64 - 69</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0.20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0.32</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70 - 75</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0.08</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0.40</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76 - 81</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0.24</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16</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0.64</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82 - 87</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0.16</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0.80</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88 - 93</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0.12</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23</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0.92</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94 - 99</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0.08</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The frequency distribution below was constructed from data collected on the quarts of soft drinks consumed per week by 20 students.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1740"/>
              <w:gridCol w:w="1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Quarts of</w:t>
                  </w:r>
                  <w:r>
                    <w:rPr>
                      <w:rStyle w:val="DefaultParagraphFont"/>
                      <w:rFonts w:ascii="Times New Roman" w:eastAsia="Times New Roman" w:hAnsi="Times New Roman" w:cs="Times New Roman"/>
                      <w:b/>
                      <w:bCs/>
                      <w:i w:val="0"/>
                      <w:iCs w:val="0"/>
                      <w:smallCaps w:val="0"/>
                      <w:color w:val="000000"/>
                      <w:sz w:val="22"/>
                      <w:szCs w:val="22"/>
                      <w:bdr w:val="nil"/>
                      <w:rtl w:val="0"/>
                    </w:rPr>
                    <w:br/>
                  </w:r>
                  <w:r>
                    <w:rPr>
                      <w:rStyle w:val="DefaultParagraphFont"/>
                      <w:rFonts w:ascii="Times New Roman" w:eastAsia="Times New Roman" w:hAnsi="Times New Roman" w:cs="Times New Roman"/>
                      <w:b/>
                      <w:bCs/>
                      <w:i w:val="0"/>
                      <w:iCs w:val="0"/>
                      <w:smallCaps w:val="0"/>
                      <w:color w:val="000000"/>
                      <w:sz w:val="22"/>
                      <w:szCs w:val="22"/>
                      <w:bdr w:val="nil"/>
                      <w:rtl w:val="0"/>
                    </w:rPr>
                    <w:t>Soft Drink</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br/>
                  </w: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0 - 3</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4 - 7</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8 - 11</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12 - 15</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16 - 19</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 a relative frequency distribution.</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 a cumulative frequency distribution.</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 a cumulative relative frequency distribution.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50"/>
              <w:gridCol w:w="66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1174"/>
                    <w:gridCol w:w="1353"/>
                    <w:gridCol w:w="1353"/>
                    <w:gridCol w:w="1405"/>
                    <w:gridCol w:w="14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Cumulative</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Quarts of</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Relative</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Cumulative</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Relative</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Soft Drinks</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0 -   4</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0.20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4</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0.20</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4 -   8</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0.25</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9</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0.45</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8 - 12</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0.30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0.75</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12 - 16</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0.15</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18</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0.90</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16 - 20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2</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0.10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Total</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The grades of 10 students in their first management test are shown below.</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20"/>
              <w:gridCol w:w="720"/>
              <w:gridCol w:w="720"/>
              <w:gridCol w:w="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94</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61</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96</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66</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92</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68</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75</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85</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84</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78</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 a frequency distribution. Let the first class be 60 - 69.</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 a cumulative frequency distribution.</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 a relative frequency distribution.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07"/>
              <w:gridCol w:w="63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1508"/>
                    <w:gridCol w:w="1602"/>
                    <w:gridCol w:w="1620"/>
                    <w:gridCol w:w="16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Cumulative</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Relative</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Class</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60 - 69</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3</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0.3</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70 - 79</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5</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0.2</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80 - 89</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7</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0.2</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90 - 99</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3</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0.3</w:t>
                        </w:r>
                      </w:p>
                    </w:tc>
                  </w:tr>
                  <w:tr>
                    <w:tblPrEx>
                      <w:jc w:val="left"/>
                      <w:tblCellMar>
                        <w:top w:w="0" w:type="dxa"/>
                        <w:left w:w="0" w:type="dxa"/>
                        <w:bottom w:w="0" w:type="dxa"/>
                        <w:right w:w="0" w:type="dxa"/>
                      </w:tblCellMar>
                    </w:tblPrEx>
                    <w:trPr>
                      <w:cantSplit w:val="0"/>
                      <w:jc w:val="left"/>
                    </w:trPr>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Total</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800 students in the School of Business Administration. There are four majors in the School: Accounting, Finance, Management, and Marketing. The following shows the number of students in each major.</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1440"/>
              <w:gridCol w:w="2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Major</w:t>
                  </w:r>
                </w:p>
              </w:tc>
              <w:tc>
                <w:tcPr>
                  <w:tcW w:w="28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Number of Students</w:t>
                  </w:r>
                </w:p>
              </w:tc>
            </w:tr>
            <w:tr>
              <w:tblPrEx>
                <w:jc w:val="left"/>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w:t>
                  </w:r>
                </w:p>
              </w:tc>
              <w:tc>
                <w:tcPr>
                  <w:tcW w:w="28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240</w:t>
                  </w:r>
                </w:p>
              </w:tc>
            </w:tr>
            <w:tr>
              <w:tblPrEx>
                <w:jc w:val="left"/>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Finance</w:t>
                  </w:r>
                </w:p>
              </w:tc>
              <w:tc>
                <w:tcPr>
                  <w:tcW w:w="28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160</w:t>
                  </w:r>
                </w:p>
              </w:tc>
            </w:tr>
            <w:tr>
              <w:tblPrEx>
                <w:jc w:val="left"/>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w:t>
                  </w:r>
                </w:p>
              </w:tc>
              <w:tc>
                <w:tcPr>
                  <w:tcW w:w="28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320</w:t>
                  </w:r>
                </w:p>
              </w:tc>
            </w:tr>
            <w:tr>
              <w:tblPrEx>
                <w:jc w:val="left"/>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w:t>
                  </w:r>
                </w:p>
              </w:tc>
              <w:tc>
                <w:tcPr>
                  <w:tcW w:w="28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80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 a percent frequency distribution and construct a bar chart and a pie chart.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49"/>
              <w:gridCol w:w="72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1440"/>
                    <w:gridCol w:w="2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Major</w:t>
                        </w:r>
                      </w:p>
                    </w:tc>
                    <w:tc>
                      <w:tcPr>
                        <w:tcW w:w="28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Percent Frequency</w:t>
                        </w:r>
                      </w:p>
                    </w:tc>
                  </w:tr>
                  <w:tr>
                    <w:tblPrEx>
                      <w:jc w:val="left"/>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w:t>
                        </w:r>
                      </w:p>
                    </w:tc>
                    <w:tc>
                      <w:tcPr>
                        <w:tcW w:w="28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r>
                  <w:tr>
                    <w:tblPrEx>
                      <w:jc w:val="left"/>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Finance</w:t>
                        </w:r>
                      </w:p>
                    </w:tc>
                    <w:tc>
                      <w:tcPr>
                        <w:tcW w:w="28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w:t>
                        </w:r>
                      </w:p>
                    </w:tc>
                    <w:tc>
                      <w:tcPr>
                        <w:tcW w:w="28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r>
                  <w:tr>
                    <w:tblPrEx>
                      <w:jc w:val="left"/>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w:t>
                        </w:r>
                      </w:p>
                    </w:tc>
                    <w:tc>
                      <w:tcPr>
                        <w:tcW w:w="28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bl>
                <w:p>
                  <w:pPr>
                    <w:pStyle w:val="p"/>
                    <w:bidi w:val="0"/>
                    <w:spacing w:before="0" w:beforeAutospacing="0" w:after="0" w:afterAutospacing="0"/>
                    <w:jc w:val="left"/>
                  </w:pPr>
                  <w:r>
                    <w:br/>
                  </w:r>
                  <w:r>
                    <w:rPr>
                      <w:position w:val="-154"/>
                    </w:rPr>
                    <w:pict>
                      <v:shape id="_x0000_i1037" type="#_x0000_t75" style="height:165.75pt;width:330pt">
                        <v:imagedata r:id="rId15" o:title=""/>
                      </v:shape>
                    </w:pict>
                  </w:r>
                  <w:r>
                    <w:br/>
                  </w:r>
                  <w:r>
                    <w:br/>
                  </w:r>
                  <w:r>
                    <w:rPr>
                      <w:position w:val="-151"/>
                    </w:rPr>
                    <w:pict>
                      <v:shape id="_x0000_i1038" type="#_x0000_t75" style="height:162.75pt;width:328.5pt">
                        <v:imagedata r:id="rId16" o:title=""/>
                      </v:shape>
                    </w:pic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BSST.ASWC.17.02.01 - Summarizing data for a categorical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given the following data on the age of employees at a company. Construct a stem-and-leaf display.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20"/>
              <w:gridCol w:w="720"/>
              <w:gridCol w:w="720"/>
              <w:gridCol w:w="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26</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32</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28</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45</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58</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52</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44</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36</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42</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27</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41</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53</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55</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48</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32</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42</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44</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36</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37</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22"/>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20"/>
                    <w:gridCol w:w="720"/>
                    <w:gridCol w:w="720"/>
                    <w:gridCol w:w="720"/>
                    <w:gridCol w:w="720"/>
                    <w:gridCol w:w="720"/>
                    <w:gridCol w:w="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 | 6</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 | 2</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 | 0</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 | 2</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Construct a stem-and-leaf display for the following data.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20"/>
              <w:gridCol w:w="720"/>
              <w:gridCol w:w="720"/>
              <w:gridCol w:w="720"/>
              <w:gridCol w:w="720"/>
              <w:gridCol w:w="720"/>
              <w:gridCol w:w="720"/>
              <w:gridCol w:w="720"/>
              <w:gridCol w:w="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52</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51</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37</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47</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38</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26</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57</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31</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49</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43</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45</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19</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36</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32</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44</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48</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22</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18</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22"/>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20"/>
                    <w:gridCol w:w="720"/>
                    <w:gridCol w:w="720"/>
                    <w:gridCol w:w="720"/>
                    <w:gridCol w:w="720"/>
                    <w:gridCol w:w="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 | 2</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 | 2</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 | 1</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 | 0</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 | 1</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The ACT scores of a sample of business school students and their genders are shown below.</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1440"/>
              <w:gridCol w:w="1740"/>
              <w:gridCol w:w="1740"/>
              <w:gridCol w:w="1740"/>
              <w:gridCol w:w="1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355" w:type="dxa"/>
                  <w:gridSpan w:val="5"/>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ACT Scores</w:t>
                  </w:r>
                </w:p>
              </w:tc>
            </w:tr>
            <w:tr>
              <w:tblPrEx>
                <w:jc w:val="left"/>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Gender</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Less than 20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20 up to 25</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25 and more</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Total</w:t>
                  </w:r>
                </w:p>
              </w:tc>
            </w:tr>
            <w:tr>
              <w:tblPrEx>
                <w:jc w:val="left"/>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Female</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24</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168</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48</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240</w:t>
                  </w:r>
                </w:p>
              </w:tc>
            </w:tr>
            <w:tr>
              <w:tblPrEx>
                <w:jc w:val="left"/>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Male</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96</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24</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160</w:t>
                  </w:r>
                </w:p>
              </w:tc>
            </w:tr>
            <w:tr>
              <w:tblPrEx>
                <w:jc w:val="left"/>
                <w:tblCellMar>
                  <w:top w:w="0" w:type="dxa"/>
                  <w:left w:w="0" w:type="dxa"/>
                  <w:bottom w:w="0" w:type="dxa"/>
                  <w:right w:w="0" w:type="dxa"/>
                </w:tblCellMar>
              </w:tblPrEx>
              <w:trPr>
                <w:cantSplit w:val="0"/>
                <w:jc w:val="left"/>
              </w:trPr>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Total</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64</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264</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72</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students scored less than 20?</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students were female?</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 the male students, how many scored 25 or more?</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 row percentages and comment on any relationship that may exist between ACT scores and gender of the individuals.</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 column percentages.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04"/>
              <w:gridCol w:w="72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324"/>
                    <w:gridCol w:w="1289"/>
                    <w:gridCol w:w="1498"/>
                    <w:gridCol w:w="1498"/>
                    <w:gridCol w:w="1498"/>
                    <w:gridCol w:w="11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gridSpan w:val="3"/>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05" w:type="dxa"/>
                        <w:gridSpan w:val="3"/>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64</w:t>
                        </w:r>
                      </w:p>
                    </w:tc>
                  </w:tr>
                  <w:tr>
                    <w:tblPrEx>
                      <w:jc w:val="left"/>
                      <w:tblCellMar>
                        <w:top w:w="0" w:type="dxa"/>
                        <w:left w:w="0" w:type="dxa"/>
                        <w:bottom w:w="0" w:type="dxa"/>
                        <w:right w:w="0" w:type="dxa"/>
                      </w:tblCellMar>
                    </w:tblPrEx>
                    <w:trPr>
                      <w:cantSplit w:val="0"/>
                      <w:jc w:val="left"/>
                    </w:trPr>
                    <w:tc>
                      <w:tcPr>
                        <w:tcW w:w="405" w:type="dxa"/>
                        <w:gridSpan w:val="3"/>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05" w:type="dxa"/>
                        <w:gridSpan w:val="3"/>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240</w:t>
                        </w:r>
                      </w:p>
                    </w:tc>
                  </w:tr>
                  <w:tr>
                    <w:tblPrEx>
                      <w:jc w:val="left"/>
                      <w:tblCellMar>
                        <w:top w:w="0" w:type="dxa"/>
                        <w:left w:w="0" w:type="dxa"/>
                        <w:bottom w:w="0" w:type="dxa"/>
                        <w:right w:w="0" w:type="dxa"/>
                      </w:tblCellMar>
                    </w:tblPrEx>
                    <w:trPr>
                      <w:cantSplit w:val="0"/>
                      <w:jc w:val="left"/>
                    </w:trPr>
                    <w:tc>
                      <w:tcPr>
                        <w:tcW w:w="405" w:type="dxa"/>
                        <w:gridSpan w:val="3"/>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905" w:type="dxa"/>
                        <w:gridSpan w:val="3"/>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24</w:t>
                        </w:r>
                      </w:p>
                    </w:tc>
                  </w:tr>
                  <w:tr>
                    <w:tblPrEx>
                      <w:jc w:val="left"/>
                      <w:tblCellMar>
                        <w:top w:w="0" w:type="dxa"/>
                        <w:left w:w="0" w:type="dxa"/>
                        <w:bottom w:w="0" w:type="dxa"/>
                        <w:right w:w="0" w:type="dxa"/>
                      </w:tblCellMar>
                    </w:tblPrEx>
                    <w:trPr>
                      <w:cantSplit w:val="0"/>
                      <w:jc w:val="left"/>
                    </w:trPr>
                    <w:tc>
                      <w:tcPr>
                        <w:tcW w:w="405" w:type="dxa"/>
                        <w:gridSpan w:val="3"/>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905" w:type="dxa"/>
                        <w:gridSpan w:val="3"/>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05" w:type="dxa"/>
                        <w:gridSpan w:val="3"/>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905" w:type="dxa"/>
                        <w:gridSpan w:val="3"/>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ACT Scores</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Gender</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Less than 20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20 up to 25</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25 and more</w:t>
                        </w:r>
                      </w:p>
                    </w:tc>
                    <w:tc>
                      <w:tcPr>
                        <w:tcW w:w="129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Total</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Female</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c>
                      <w:tcPr>
                        <w:tcW w:w="129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Male</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c>
                      <w:tcPr>
                        <w:tcW w:w="129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tcW w:w="405" w:type="dxa"/>
                        <w:gridSpan w:val="3"/>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905" w:type="dxa"/>
                        <w:gridSpan w:val="3"/>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05" w:type="dxa"/>
                        <w:gridSpan w:val="3"/>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905" w:type="dxa"/>
                        <w:gridSpan w:val="3"/>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From the above percentages it can be noted that the largest percentages of both genders' ACT scores are in the 20 to 25 range. However, 70% of females and only 60% of males have ACT scores in this range. Also it can be noted that 10% of females' ACT scores are under 20, whereas, 25% of males' ACT scores fall in this category.</w:t>
                        </w:r>
                      </w:p>
                    </w:tc>
                  </w:tr>
                  <w:tr>
                    <w:tblPrEx>
                      <w:jc w:val="left"/>
                      <w:tblCellMar>
                        <w:top w:w="0" w:type="dxa"/>
                        <w:left w:w="0" w:type="dxa"/>
                        <w:bottom w:w="0" w:type="dxa"/>
                        <w:right w:w="0" w:type="dxa"/>
                      </w:tblCellMar>
                    </w:tblPrEx>
                    <w:trPr>
                      <w:cantSplit w:val="0"/>
                      <w:jc w:val="left"/>
                    </w:trPr>
                    <w:tc>
                      <w:tcPr>
                        <w:tcW w:w="405"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3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29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05"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6630" w:type="dxa"/>
                        <w:gridSpan w:val="2"/>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SAT Scores</w:t>
                        </w:r>
                      </w:p>
                    </w:tc>
                    <w:tc>
                      <w:tcPr>
                        <w:tcW w:w="129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Gender</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Less than 20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20 up to 25</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25 and more</w:t>
                        </w:r>
                      </w:p>
                    </w:tc>
                    <w:tc>
                      <w:tcPr>
                        <w:tcW w:w="12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Female</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37.5%</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63.6%</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66.7%</w:t>
                        </w:r>
                      </w:p>
                    </w:tc>
                    <w:tc>
                      <w:tcPr>
                        <w:tcW w:w="12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Male</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62.5%</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36.4%</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33.3%</w:t>
                        </w:r>
                      </w:p>
                    </w:tc>
                    <w:tc>
                      <w:tcPr>
                        <w:tcW w:w="12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Total</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c>
                      <w:tcPr>
                        <w:tcW w:w="12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BSST.ASWC.17.02.03 - Summarizing data for two variables using tables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 | 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For the following observations, plot a scatter diagram and indicate what kind of relationship (if any) exists between x and 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x</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y</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19</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17</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70"/>
              <w:gridCol w:w="64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positive relationship between x and y appears to exist.</w:t>
                  </w:r>
                </w:p>
                <w:p>
                  <w:pPr>
                    <w:pStyle w:val="p"/>
                    <w:bidi w:val="0"/>
                    <w:spacing w:before="0" w:beforeAutospacing="0" w:after="0" w:afterAutospacing="0"/>
                    <w:jc w:val="left"/>
                  </w:pPr>
                  <w:r>
                    <w:rPr>
                      <w:position w:val="-170"/>
                    </w:rPr>
                    <w:pict>
                      <v:shape id="_x0000_i1039" type="#_x0000_t75" style="height:181.5pt;width:297.75pt">
                        <v:imagedata r:id="rId17" o:title=""/>
                      </v:shape>
                    </w:pic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BSST.ASWC.17.02.04 - Summarizing data for two variables using graphical displays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 | 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For the following observations, plot a scatter diagram and indicate what kind of relationship (if any) exists between x and 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x</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y</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70"/>
              <w:gridCol w:w="64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negative relationship between x and y appears to exist.</w:t>
                  </w:r>
                </w:p>
                <w:p>
                  <w:pPr>
                    <w:pStyle w:val="p"/>
                    <w:bidi w:val="0"/>
                    <w:spacing w:before="0" w:beforeAutospacing="0" w:after="0" w:afterAutospacing="0"/>
                    <w:jc w:val="left"/>
                  </w:pPr>
                  <w:r>
                    <w:rPr>
                      <w:position w:val="-156"/>
                    </w:rPr>
                    <w:pict>
                      <v:shape id="_x0000_i1040" type="#_x0000_t75" style="height:168pt;width:297.75pt">
                        <v:imagedata r:id="rId18" o:title=""/>
                      </v:shape>
                    </w:pic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BSST.ASWC.17.02.04 - Summarizing data for two variables using graphical displays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 | 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Five hundred recent graduates indicated their majors as follows: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160"/>
              <w:gridCol w:w="29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Major</w:t>
                  </w:r>
                </w:p>
              </w:tc>
              <w:tc>
                <w:tcPr>
                  <w:tcW w:w="291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r>
            <w:tr>
              <w:tblPrEx>
                <w:jc w:val="left"/>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w:t>
                  </w:r>
                </w:p>
              </w:tc>
              <w:tc>
                <w:tcPr>
                  <w:tcW w:w="291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r>
            <w:tr>
              <w:tblPrEx>
                <w:jc w:val="left"/>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Finance</w:t>
                  </w:r>
                </w:p>
              </w:tc>
              <w:tc>
                <w:tcPr>
                  <w:tcW w:w="291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Economics</w:t>
                  </w:r>
                </w:p>
              </w:tc>
              <w:tc>
                <w:tcPr>
                  <w:tcW w:w="291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r>
            <w:tr>
              <w:tblPrEx>
                <w:jc w:val="left"/>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w:t>
                  </w:r>
                </w:p>
              </w:tc>
              <w:tc>
                <w:tcPr>
                  <w:tcW w:w="291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120</w:t>
                  </w:r>
                </w:p>
              </w:tc>
            </w:tr>
            <w:tr>
              <w:tblPrEx>
                <w:jc w:val="left"/>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w:t>
                  </w:r>
                </w:p>
              </w:tc>
              <w:tc>
                <w:tcPr>
                  <w:tcW w:w="291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r>
            <w:tr>
              <w:tblPrEx>
                <w:jc w:val="left"/>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Engineering</w:t>
                  </w:r>
                </w:p>
              </w:tc>
              <w:tc>
                <w:tcPr>
                  <w:tcW w:w="291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r>
            <w:tr>
              <w:tblPrEx>
                <w:jc w:val="left"/>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Science</w:t>
                  </w:r>
                </w:p>
              </w:tc>
              <w:tc>
                <w:tcPr>
                  <w:tcW w:w="291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40</w:t>
                  </w:r>
                </w:p>
              </w:tc>
            </w:tr>
            <w:tr>
              <w:tblPrEx>
                <w:jc w:val="left"/>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Total</w:t>
                  </w:r>
                </w:p>
              </w:tc>
              <w:tc>
                <w:tcPr>
                  <w:tcW w:w="291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 a relative frequency distribution.</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 a percent frequency distribution.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0"/>
              <w:gridCol w:w="64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1862"/>
                    <w:gridCol w:w="1523"/>
                    <w:gridCol w:w="1523"/>
                    <w:gridCol w:w="15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Relative</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Percent</w:t>
                        </w:r>
                      </w:p>
                    </w:tc>
                  </w:tr>
                  <w:tr>
                    <w:tblPrEx>
                      <w:jc w:val="left"/>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Major</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r>
                  <w:tr>
                    <w:tblPrEx>
                      <w:jc w:val="left"/>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0.12</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r>
                  <w:tr>
                    <w:tblPrEx>
                      <w:jc w:val="left"/>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Finance</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0.20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Economics</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0.08</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r>
                  <w:tr>
                    <w:tblPrEx>
                      <w:jc w:val="left"/>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120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0.24</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24</w:t>
                        </w:r>
                      </w:p>
                    </w:tc>
                  </w:tr>
                  <w:tr>
                    <w:tblPrEx>
                      <w:jc w:val="left"/>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0.16</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16</w:t>
                        </w:r>
                      </w:p>
                    </w:tc>
                  </w:tr>
                  <w:tr>
                    <w:tblPrEx>
                      <w:jc w:val="left"/>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Engineering</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0.12</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r>
                  <w:tr>
                    <w:tblPrEx>
                      <w:jc w:val="left"/>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Science</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40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0.08</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8</w:t>
                        </w:r>
                      </w:p>
                    </w:tc>
                  </w:tr>
                  <w:tr>
                    <w:tblPrEx>
                      <w:jc w:val="left"/>
                      <w:tblCellMar>
                        <w:top w:w="0" w:type="dxa"/>
                        <w:left w:w="0" w:type="dxa"/>
                        <w:bottom w:w="0" w:type="dxa"/>
                        <w:right w:w="0" w:type="dxa"/>
                      </w:tblCellMar>
                    </w:tblPrEx>
                    <w:trPr>
                      <w:cantSplit w:val="0"/>
                      <w:jc w:val="left"/>
                    </w:trPr>
                    <w:tc>
                      <w:tcPr>
                        <w:tcW w:w="216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Total</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500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c>
                      <w:tcPr>
                        <w:tcW w:w="1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BSST.ASWC.17.02.01 - Summarizing data for a categorical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A sample of the ages of 10 employees of a company is shown below.</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center"/>
              <w:tblBorders>
                <w:top w:val="nil"/>
                <w:left w:val="nil"/>
                <w:bottom w:val="nil"/>
                <w:right w:val="nil"/>
                <w:insideH w:val="nil"/>
                <w:insideV w:val="nil"/>
              </w:tblBorders>
              <w:tblCellMar>
                <w:top w:w="0" w:type="dxa"/>
                <w:left w:w="0" w:type="dxa"/>
                <w:bottom w:w="0" w:type="dxa"/>
                <w:right w:w="0" w:type="dxa"/>
              </w:tblCellMar>
            </w:tblPr>
            <w:tblGrid>
              <w:gridCol w:w="720"/>
              <w:gridCol w:w="720"/>
              <w:gridCol w:w="720"/>
              <w:gridCol w:w="720"/>
              <w:gridCol w:w="720"/>
            </w:tblGrid>
            <w:tr>
              <w:tblPrEx>
                <w:jc w:val="center"/>
                <w:tblBorders>
                  <w:top w:val="nil"/>
                  <w:left w:val="nil"/>
                  <w:bottom w:val="nil"/>
                  <w:right w:val="nil"/>
                  <w:insideH w:val="nil"/>
                  <w:insideV w:val="nil"/>
                </w:tblBorders>
                <w:tblCellMar>
                  <w:top w:w="0" w:type="dxa"/>
                  <w:left w:w="0" w:type="dxa"/>
                  <w:bottom w:w="0" w:type="dxa"/>
                  <w:right w:w="0" w:type="dxa"/>
                </w:tblCellMar>
              </w:tblPrEx>
              <w:trPr>
                <w:cantSplit w:val="0"/>
                <w:jc w:val="center"/>
              </w:trPr>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center"/>
                <w:tblCellMar>
                  <w:top w:w="0" w:type="dxa"/>
                  <w:left w:w="0" w:type="dxa"/>
                  <w:bottom w:w="0" w:type="dxa"/>
                  <w:right w:w="0" w:type="dxa"/>
                </w:tblCellMar>
              </w:tblPrEx>
              <w:trPr>
                <w:cantSplit w:val="0"/>
                <w:jc w:val="center"/>
              </w:trPr>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 a dot plot for the above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22"/>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20"/>
                    <w:gridCol w:w="720"/>
                    <w:gridCol w:w="720"/>
                    <w:gridCol w:w="720"/>
                    <w:gridCol w:w="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720" w:type="dxa"/>
                        <w:tcBorders>
                          <w:bottom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20" w:type="dxa"/>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20" w:type="dxa"/>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20" w:type="dxa"/>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20" w:type="dxa"/>
                        <w:tcBorders>
                          <w:bottom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data set shows the number of hours of sick leave that some of the employees of Bastien's, Inc. have taken during the first quarter of the year (rounded to the nearest hour).</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center"/>
              <w:tblBorders>
                <w:top w:val="nil"/>
                <w:left w:val="nil"/>
                <w:bottom w:val="nil"/>
                <w:right w:val="nil"/>
                <w:insideH w:val="nil"/>
                <w:insideV w:val="nil"/>
              </w:tblBorders>
              <w:tblCellMar>
                <w:top w:w="0" w:type="dxa"/>
                <w:left w:w="0" w:type="dxa"/>
                <w:bottom w:w="0" w:type="dxa"/>
                <w:right w:w="0" w:type="dxa"/>
              </w:tblCellMar>
            </w:tblPr>
            <w:tblGrid>
              <w:gridCol w:w="720"/>
              <w:gridCol w:w="720"/>
              <w:gridCol w:w="720"/>
              <w:gridCol w:w="720"/>
              <w:gridCol w:w="720"/>
              <w:gridCol w:w="540"/>
            </w:tblGrid>
            <w:tr>
              <w:tblPrEx>
                <w:jc w:val="center"/>
                <w:tblBorders>
                  <w:top w:val="nil"/>
                  <w:left w:val="nil"/>
                  <w:bottom w:val="nil"/>
                  <w:right w:val="nil"/>
                  <w:insideH w:val="nil"/>
                  <w:insideV w:val="nil"/>
                </w:tblBorders>
                <w:tblCellMar>
                  <w:top w:w="0" w:type="dxa"/>
                  <w:left w:w="0" w:type="dxa"/>
                  <w:bottom w:w="0" w:type="dxa"/>
                  <w:right w:w="0" w:type="dxa"/>
                </w:tblCellMar>
              </w:tblPrEx>
              <w:trPr>
                <w:cantSplit w:val="0"/>
                <w:jc w:val="center"/>
              </w:trPr>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19</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22</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27</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24</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28</w:t>
                  </w:r>
                </w:p>
              </w:tc>
              <w:tc>
                <w:tcPr>
                  <w:tcW w:w="5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r>
            <w:tr>
              <w:tblPrEx>
                <w:jc w:val="center"/>
                <w:tblCellMar>
                  <w:top w:w="0" w:type="dxa"/>
                  <w:left w:w="0" w:type="dxa"/>
                  <w:bottom w:w="0" w:type="dxa"/>
                  <w:right w:w="0" w:type="dxa"/>
                </w:tblCellMar>
              </w:tblPrEx>
              <w:trPr>
                <w:cantSplit w:val="0"/>
                <w:jc w:val="center"/>
              </w:trPr>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23</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47</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11</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55</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c>
                <w:tcPr>
                  <w:tcW w:w="5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42</w:t>
                  </w:r>
                </w:p>
              </w:tc>
            </w:tr>
            <w:tr>
              <w:tblPrEx>
                <w:jc w:val="center"/>
                <w:tblCellMar>
                  <w:top w:w="0" w:type="dxa"/>
                  <w:left w:w="0" w:type="dxa"/>
                  <w:bottom w:w="0" w:type="dxa"/>
                  <w:right w:w="0" w:type="dxa"/>
                </w:tblCellMar>
              </w:tblPrEx>
              <w:trPr>
                <w:cantSplit w:val="0"/>
                <w:jc w:val="center"/>
              </w:trPr>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36</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34</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16</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45</w:t>
                  </w:r>
                </w:p>
              </w:tc>
              <w:tc>
                <w:tcPr>
                  <w:tcW w:w="5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49</w:t>
                  </w:r>
                </w:p>
              </w:tc>
            </w:tr>
            <w:tr>
              <w:tblPrEx>
                <w:jc w:val="center"/>
                <w:tblCellMar>
                  <w:top w:w="0" w:type="dxa"/>
                  <w:left w:w="0" w:type="dxa"/>
                  <w:bottom w:w="0" w:type="dxa"/>
                  <w:right w:w="0" w:type="dxa"/>
                </w:tblCellMar>
              </w:tblPrEx>
              <w:trPr>
                <w:cantSplit w:val="0"/>
                <w:jc w:val="center"/>
              </w:trPr>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28</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29</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21</w:t>
                  </w:r>
                </w:p>
              </w:tc>
              <w:tc>
                <w:tcPr>
                  <w:tcW w:w="5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center"/>
                <w:tblCellMar>
                  <w:top w:w="0" w:type="dxa"/>
                  <w:left w:w="0" w:type="dxa"/>
                  <w:bottom w:w="0" w:type="dxa"/>
                  <w:right w:w="0" w:type="dxa"/>
                </w:tblCellMar>
              </w:tblPrEx>
              <w:trPr>
                <w:cantSplit w:val="0"/>
                <w:jc w:val="center"/>
              </w:trPr>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59</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39</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48</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32</w:t>
                  </w:r>
                </w:p>
              </w:tc>
              <w:tc>
                <w:tcPr>
                  <w:tcW w:w="7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c>
                <w:tcPr>
                  <w:tcW w:w="5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31</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 a frequency distribution for the above data. (Let the width of your classes be 10 units and start your first class as 10 - 19.)</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 a relative frequency distribution and a percent frequency distribution for the data.</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 a cumulative frequency distribution.</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employees have taken less than 40 hours of sick leave?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90"/>
              <w:gridCol w:w="66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1619"/>
                    <w:gridCol w:w="994"/>
                    <w:gridCol w:w="1380"/>
                    <w:gridCol w:w="1363"/>
                    <w:gridCol w:w="12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1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24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6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6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6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214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Hours of</w:t>
                        </w:r>
                      </w:p>
                    </w:tc>
                    <w:tc>
                      <w:tcPr>
                        <w:tcW w:w="1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6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Relative</w:t>
                        </w:r>
                      </w:p>
                    </w:tc>
                    <w:tc>
                      <w:tcPr>
                        <w:tcW w:w="16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Percent</w:t>
                        </w:r>
                      </w:p>
                    </w:tc>
                    <w:tc>
                      <w:tcPr>
                        <w:tcW w:w="16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Cum.</w:t>
                        </w:r>
                      </w:p>
                    </w:tc>
                  </w:tr>
                  <w:tr>
                    <w:tblPrEx>
                      <w:jc w:val="left"/>
                      <w:tblCellMar>
                        <w:top w:w="0" w:type="dxa"/>
                        <w:left w:w="0" w:type="dxa"/>
                        <w:bottom w:w="0" w:type="dxa"/>
                        <w:right w:w="0" w:type="dxa"/>
                      </w:tblCellMar>
                    </w:tblPrEx>
                    <w:trPr>
                      <w:cantSplit w:val="0"/>
                      <w:jc w:val="left"/>
                    </w:trPr>
                    <w:tc>
                      <w:tcPr>
                        <w:tcW w:w="214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Sick Leave Taken</w:t>
                        </w:r>
                      </w:p>
                    </w:tc>
                    <w:tc>
                      <w:tcPr>
                        <w:tcW w:w="124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Freq.</w:t>
                        </w:r>
                      </w:p>
                    </w:tc>
                    <w:tc>
                      <w:tcPr>
                        <w:tcW w:w="16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Freq.</w:t>
                        </w:r>
                      </w:p>
                    </w:tc>
                    <w:tc>
                      <w:tcPr>
                        <w:tcW w:w="16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Freq.</w:t>
                        </w:r>
                      </w:p>
                    </w:tc>
                    <w:tc>
                      <w:tcPr>
                        <w:tcW w:w="16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Freq.</w:t>
                        </w:r>
                      </w:p>
                    </w:tc>
                  </w:tr>
                  <w:tr>
                    <w:tblPrEx>
                      <w:jc w:val="left"/>
                      <w:tblCellMar>
                        <w:top w:w="0" w:type="dxa"/>
                        <w:left w:w="0" w:type="dxa"/>
                        <w:bottom w:w="0" w:type="dxa"/>
                        <w:right w:w="0" w:type="dxa"/>
                      </w:tblCellMar>
                    </w:tblPrEx>
                    <w:trPr>
                      <w:cantSplit w:val="0"/>
                      <w:jc w:val="left"/>
                    </w:trPr>
                    <w:tc>
                      <w:tcPr>
                        <w:tcW w:w="214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10 - 19</w:t>
                        </w:r>
                      </w:p>
                    </w:tc>
                    <w:tc>
                      <w:tcPr>
                        <w:tcW w:w="124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16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0.20</w:t>
                        </w:r>
                      </w:p>
                    </w:tc>
                    <w:tc>
                      <w:tcPr>
                        <w:tcW w:w="16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c>
                      <w:tcPr>
                        <w:tcW w:w="16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r>
                    <w:tblPrEx>
                      <w:jc w:val="left"/>
                      <w:tblCellMar>
                        <w:top w:w="0" w:type="dxa"/>
                        <w:left w:w="0" w:type="dxa"/>
                        <w:bottom w:w="0" w:type="dxa"/>
                        <w:right w:w="0" w:type="dxa"/>
                      </w:tblCellMar>
                    </w:tblPrEx>
                    <w:trPr>
                      <w:cantSplit w:val="0"/>
                      <w:jc w:val="left"/>
                    </w:trPr>
                    <w:tc>
                      <w:tcPr>
                        <w:tcW w:w="214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20 - 29</w:t>
                        </w:r>
                      </w:p>
                    </w:tc>
                    <w:tc>
                      <w:tcPr>
                        <w:tcW w:w="124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11</w:t>
                        </w:r>
                      </w:p>
                    </w:tc>
                    <w:tc>
                      <w:tcPr>
                        <w:tcW w:w="16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0.37</w:t>
                        </w:r>
                      </w:p>
                    </w:tc>
                    <w:tc>
                      <w:tcPr>
                        <w:tcW w:w="16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37</w:t>
                        </w:r>
                      </w:p>
                    </w:tc>
                    <w:tc>
                      <w:tcPr>
                        <w:tcW w:w="16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17</w:t>
                        </w:r>
                      </w:p>
                    </w:tc>
                  </w:tr>
                  <w:tr>
                    <w:tblPrEx>
                      <w:jc w:val="left"/>
                      <w:tblCellMar>
                        <w:top w:w="0" w:type="dxa"/>
                        <w:left w:w="0" w:type="dxa"/>
                        <w:bottom w:w="0" w:type="dxa"/>
                        <w:right w:w="0" w:type="dxa"/>
                      </w:tblCellMar>
                    </w:tblPrEx>
                    <w:trPr>
                      <w:cantSplit w:val="0"/>
                      <w:jc w:val="left"/>
                    </w:trPr>
                    <w:tc>
                      <w:tcPr>
                        <w:tcW w:w="214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30 - 39</w:t>
                        </w:r>
                      </w:p>
                    </w:tc>
                    <w:tc>
                      <w:tcPr>
                        <w:tcW w:w="124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16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0.16</w:t>
                        </w:r>
                      </w:p>
                    </w:tc>
                    <w:tc>
                      <w:tcPr>
                        <w:tcW w:w="16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16</w:t>
                        </w:r>
                      </w:p>
                    </w:tc>
                    <w:tc>
                      <w:tcPr>
                        <w:tcW w:w="16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22</w:t>
                        </w:r>
                      </w:p>
                    </w:tc>
                  </w:tr>
                  <w:tr>
                    <w:tblPrEx>
                      <w:jc w:val="left"/>
                      <w:tblCellMar>
                        <w:top w:w="0" w:type="dxa"/>
                        <w:left w:w="0" w:type="dxa"/>
                        <w:bottom w:w="0" w:type="dxa"/>
                        <w:right w:w="0" w:type="dxa"/>
                      </w:tblCellMar>
                    </w:tblPrEx>
                    <w:trPr>
                      <w:cantSplit w:val="0"/>
                      <w:jc w:val="left"/>
                    </w:trPr>
                    <w:tc>
                      <w:tcPr>
                        <w:tcW w:w="214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40 - 49</w:t>
                        </w:r>
                      </w:p>
                    </w:tc>
                    <w:tc>
                      <w:tcPr>
                        <w:tcW w:w="124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16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0.20</w:t>
                        </w:r>
                      </w:p>
                    </w:tc>
                    <w:tc>
                      <w:tcPr>
                        <w:tcW w:w="16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c>
                      <w:tcPr>
                        <w:tcW w:w="16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28</w:t>
                        </w:r>
                      </w:p>
                    </w:tc>
                  </w:tr>
                  <w:tr>
                    <w:tblPrEx>
                      <w:jc w:val="left"/>
                      <w:tblCellMar>
                        <w:top w:w="0" w:type="dxa"/>
                        <w:left w:w="0" w:type="dxa"/>
                        <w:bottom w:w="0" w:type="dxa"/>
                        <w:right w:w="0" w:type="dxa"/>
                      </w:tblCellMar>
                    </w:tblPrEx>
                    <w:trPr>
                      <w:cantSplit w:val="0"/>
                      <w:jc w:val="left"/>
                    </w:trPr>
                    <w:tc>
                      <w:tcPr>
                        <w:tcW w:w="214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50 - 59</w:t>
                        </w:r>
                      </w:p>
                    </w:tc>
                    <w:tc>
                      <w:tcPr>
                        <w:tcW w:w="124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16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0.07</w:t>
                        </w:r>
                      </w:p>
                    </w:tc>
                    <w:tc>
                      <w:tcPr>
                        <w:tcW w:w="16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c>
                      <w:tcPr>
                        <w:tcW w:w="16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22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The sales records of a real estate company for the month of May shows the following house prices (rounded to the nearest $1,000). Values are in thousands of dollars.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center"/>
              <w:tblBorders>
                <w:top w:val="nil"/>
                <w:left w:val="nil"/>
                <w:bottom w:val="nil"/>
                <w:right w:val="nil"/>
                <w:insideH w:val="nil"/>
                <w:insideV w:val="nil"/>
              </w:tblBorders>
              <w:tblCellMar>
                <w:top w:w="0" w:type="dxa"/>
                <w:left w:w="0" w:type="dxa"/>
                <w:bottom w:w="0" w:type="dxa"/>
                <w:right w:w="0" w:type="dxa"/>
              </w:tblCellMar>
            </w:tblPr>
            <w:tblGrid>
              <w:gridCol w:w="720"/>
              <w:gridCol w:w="720"/>
              <w:gridCol w:w="720"/>
              <w:gridCol w:w="720"/>
              <w:gridCol w:w="720"/>
            </w:tblGrid>
            <w:tr>
              <w:tblPrEx>
                <w:jc w:val="center"/>
                <w:tblBorders>
                  <w:top w:val="nil"/>
                  <w:left w:val="nil"/>
                  <w:bottom w:val="nil"/>
                  <w:right w:val="nil"/>
                  <w:insideH w:val="nil"/>
                  <w:insideV w:val="nil"/>
                </w:tblBorders>
                <w:tblCellMar>
                  <w:top w:w="0" w:type="dxa"/>
                  <w:left w:w="0" w:type="dxa"/>
                  <w:bottom w:w="0" w:type="dxa"/>
                  <w:right w:w="0" w:type="dxa"/>
                </w:tblCellMar>
              </w:tblPrEx>
              <w:trPr>
                <w:cantSplit w:val="0"/>
                <w:jc w:val="center"/>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105</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55</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45</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85</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75</w:t>
                  </w:r>
                </w:p>
              </w:tc>
            </w:tr>
            <w:tr>
              <w:tblPrEx>
                <w:jc w:val="center"/>
                <w:tblCellMar>
                  <w:top w:w="0" w:type="dxa"/>
                  <w:left w:w="0" w:type="dxa"/>
                  <w:bottom w:w="0" w:type="dxa"/>
                  <w:right w:w="0" w:type="dxa"/>
                </w:tblCellMar>
              </w:tblPrEx>
              <w:trPr>
                <w:cantSplit w:val="0"/>
                <w:jc w:val="center"/>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75</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79</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95</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 a frequency distribution and a percent frequency distribution for the house prices. (Use 5 classes and have your first class be 20 - 39.)</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 a cumulative frequency and a cumulative percent frequency distribution for the above data.</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What percentage of the houses are sold at a price below $80,000?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15"/>
              <w:gridCol w:w="66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2224"/>
                    <w:gridCol w:w="935"/>
                    <w:gridCol w:w="1176"/>
                    <w:gridCol w:w="1104"/>
                    <w:gridCol w:w="11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7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42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42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Cum.</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Sales Price</w:t>
                        </w:r>
                      </w:p>
                    </w:tc>
                    <w:tc>
                      <w:tcPr>
                        <w:tcW w:w="11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2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Percent</w:t>
                        </w:r>
                      </w:p>
                    </w:tc>
                    <w:tc>
                      <w:tcPr>
                        <w:tcW w:w="142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Cum.</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Percent</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(In Thousands of Dollars)</w:t>
                        </w:r>
                      </w:p>
                    </w:tc>
                    <w:tc>
                      <w:tcPr>
                        <w:tcW w:w="117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Freq.</w:t>
                        </w:r>
                      </w:p>
                    </w:tc>
                    <w:tc>
                      <w:tcPr>
                        <w:tcW w:w="142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Freq.</w:t>
                        </w:r>
                      </w:p>
                    </w:tc>
                    <w:tc>
                      <w:tcPr>
                        <w:tcW w:w="142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Freq.</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Freq.</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20 - 39</w:t>
                        </w:r>
                      </w:p>
                    </w:tc>
                    <w:tc>
                      <w:tcPr>
                        <w:tcW w:w="117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142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142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40 - 59</w:t>
                        </w:r>
                      </w:p>
                    </w:tc>
                    <w:tc>
                      <w:tcPr>
                        <w:tcW w:w="117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142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c>
                      <w:tcPr>
                        <w:tcW w:w="142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60 - 79</w:t>
                        </w:r>
                      </w:p>
                    </w:tc>
                    <w:tc>
                      <w:tcPr>
                        <w:tcW w:w="117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142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c>
                      <w:tcPr>
                        <w:tcW w:w="142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80 - 99</w:t>
                        </w:r>
                      </w:p>
                    </w:tc>
                    <w:tc>
                      <w:tcPr>
                        <w:tcW w:w="117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142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c>
                      <w:tcPr>
                        <w:tcW w:w="142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90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100 - 119</w:t>
                        </w:r>
                      </w:p>
                    </w:tc>
                    <w:tc>
                      <w:tcPr>
                        <w:tcW w:w="117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142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142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14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70%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0"/>
                <w:szCs w:val="20"/>
                <w:bdr w:val="nil"/>
                <w:rtl w:val="0"/>
              </w:rPr>
              <w:t>The test scores of 14 individuals on their first statistics examination are shown below.</w:t>
            </w:r>
            <w:r>
              <w:rPr>
                <w:rStyle w:val="DefaultParagraphFont"/>
                <w:rFonts w:ascii="Times New Roman" w:eastAsia="Times New Roman" w:hAnsi="Times New Roman" w:cs="Times New Roman"/>
                <w:b w:val="0"/>
                <w:bCs w:val="0"/>
                <w:i w:val="0"/>
                <w:iCs w:val="0"/>
                <w:smallCaps w:val="0"/>
                <w:color w:val="000000"/>
                <w:sz w:val="20"/>
                <w:szCs w:val="20"/>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20"/>
              <w:gridCol w:w="720"/>
              <w:gridCol w:w="720"/>
              <w:gridCol w:w="720"/>
              <w:gridCol w:w="720"/>
              <w:gridCol w:w="5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0"/>
                      <w:szCs w:val="20"/>
                      <w:bdr w:val="nil"/>
                      <w:rtl w:val="0"/>
                    </w:rPr>
                    <w:t>95</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0"/>
                      <w:szCs w:val="20"/>
                      <w:bdr w:val="nil"/>
                      <w:rtl w:val="0"/>
                    </w:rPr>
                    <w:t>87</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0"/>
                      <w:szCs w:val="20"/>
                      <w:bdr w:val="nil"/>
                      <w:rtl w:val="0"/>
                    </w:rPr>
                    <w:t>52</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0"/>
                      <w:szCs w:val="20"/>
                      <w:bdr w:val="nil"/>
                      <w:rtl w:val="0"/>
                    </w:rPr>
                    <w:t>43</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0"/>
                      <w:szCs w:val="20"/>
                      <w:bdr w:val="nil"/>
                      <w:rtl w:val="0"/>
                    </w:rPr>
                    <w:t>77</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0"/>
                      <w:szCs w:val="20"/>
                      <w:bdr w:val="nil"/>
                      <w:rtl w:val="0"/>
                    </w:rPr>
                    <w:t>84</w:t>
                  </w:r>
                </w:p>
              </w:tc>
              <w:tc>
                <w:tcPr>
                  <w:tcW w:w="5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0"/>
                      <w:szCs w:val="20"/>
                      <w:bdr w:val="nil"/>
                      <w:rtl w:val="0"/>
                    </w:rPr>
                    <w:t>78</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0"/>
                      <w:szCs w:val="20"/>
                      <w:bdr w:val="nil"/>
                      <w:rtl w:val="0"/>
                    </w:rPr>
                    <w:t>75</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0"/>
                      <w:szCs w:val="20"/>
                      <w:bdr w:val="nil"/>
                      <w:rtl w:val="0"/>
                    </w:rPr>
                    <w:t>63</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0"/>
                      <w:szCs w:val="20"/>
                      <w:bdr w:val="nil"/>
                      <w:rtl w:val="0"/>
                    </w:rPr>
                    <w:t>92</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0"/>
                      <w:szCs w:val="20"/>
                      <w:bdr w:val="nil"/>
                      <w:rtl w:val="0"/>
                    </w:rPr>
                    <w:t>81</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0"/>
                      <w:szCs w:val="20"/>
                      <w:bdr w:val="nil"/>
                      <w:rtl w:val="0"/>
                    </w:rPr>
                    <w:t>83</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0"/>
                      <w:szCs w:val="20"/>
                      <w:bdr w:val="nil"/>
                      <w:rtl w:val="0"/>
                    </w:rPr>
                    <w:t>91</w:t>
                  </w:r>
                </w:p>
              </w:tc>
              <w:tc>
                <w:tcPr>
                  <w:tcW w:w="5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0"/>
                      <w:szCs w:val="20"/>
                      <w:bdr w:val="nil"/>
                      <w:rtl w:val="0"/>
                    </w:rPr>
                    <w:t>88</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 a stem-and-leaf display for these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22"/>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20"/>
                    <w:gridCol w:w="720"/>
                    <w:gridCol w:w="720"/>
                    <w:gridCol w:w="720"/>
                    <w:gridCol w:w="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A survey of 400 college seniors resulted in the following crosstabulation regarding their undergraduate major and whether or not they plan to go to graduate school.</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center"/>
              <w:tblBorders>
                <w:top w:val="nil"/>
                <w:left w:val="nil"/>
                <w:bottom w:val="nil"/>
                <w:right w:val="nil"/>
                <w:insideH w:val="nil"/>
                <w:insideV w:val="nil"/>
              </w:tblBorders>
              <w:tblCellMar>
                <w:top w:w="0" w:type="dxa"/>
                <w:left w:w="0" w:type="dxa"/>
                <w:bottom w:w="0" w:type="dxa"/>
                <w:right w:w="0" w:type="dxa"/>
              </w:tblCellMar>
            </w:tblPr>
            <w:tblGrid>
              <w:gridCol w:w="2048"/>
              <w:gridCol w:w="1610"/>
              <w:gridCol w:w="1602"/>
              <w:gridCol w:w="1610"/>
              <w:gridCol w:w="885"/>
            </w:tblGrid>
            <w:tr>
              <w:tblPrEx>
                <w:jc w:val="center"/>
                <w:tblBorders>
                  <w:top w:val="nil"/>
                  <w:left w:val="nil"/>
                  <w:bottom w:val="nil"/>
                  <w:right w:val="nil"/>
                  <w:insideH w:val="nil"/>
                  <w:insideV w:val="nil"/>
                </w:tblBorders>
                <w:tblCellMar>
                  <w:top w:w="0" w:type="dxa"/>
                  <w:left w:w="0" w:type="dxa"/>
                  <w:bottom w:w="0" w:type="dxa"/>
                  <w:right w:w="0" w:type="dxa"/>
                </w:tblCellMar>
              </w:tblPrEx>
              <w:trPr>
                <w:cantSplit w:val="0"/>
                <w:jc w:val="center"/>
              </w:trPr>
              <w:tc>
                <w:tcPr>
                  <w:tcW w:w="7635" w:type="dxa"/>
                  <w:gridSpan w:val="5"/>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       Undergraduate Major</w:t>
                  </w:r>
                </w:p>
              </w:tc>
            </w:tr>
            <w:tr>
              <w:tblPrEx>
                <w:jc w:val="center"/>
                <w:tblCellMar>
                  <w:top w:w="0" w:type="dxa"/>
                  <w:left w:w="0" w:type="dxa"/>
                  <w:bottom w:w="0" w:type="dxa"/>
                  <w:right w:w="0" w:type="dxa"/>
                </w:tblCellMar>
              </w:tblPrEx>
              <w:trPr>
                <w:cantSplit w:val="0"/>
                <w:jc w:val="center"/>
              </w:trPr>
              <w:tc>
                <w:tcPr>
                  <w:tcW w:w="2032" w:type="dxa"/>
                  <w:tcBorders>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Graduate School</w:t>
                  </w:r>
                </w:p>
              </w:tc>
              <w:tc>
                <w:tcPr>
                  <w:tcW w:w="1598" w:type="dxa"/>
                  <w:tcBorders>
                    <w:left w:val="single" w:sz="6" w:space="0" w:color="000000"/>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w:t>
                  </w:r>
                </w:p>
              </w:tc>
              <w:tc>
                <w:tcPr>
                  <w:tcW w:w="1590" w:type="dxa"/>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Engineering</w:t>
                  </w:r>
                </w:p>
              </w:tc>
              <w:tc>
                <w:tcPr>
                  <w:tcW w:w="1598" w:type="dxa"/>
                  <w:tcBorders>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Others</w:t>
                  </w:r>
                </w:p>
              </w:tc>
              <w:tc>
                <w:tcPr>
                  <w:tcW w:w="878" w:type="dxa"/>
                  <w:tcBorders>
                    <w:left w:val="single" w:sz="6" w:space="0" w:color="000000"/>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Total</w:t>
                  </w:r>
                </w:p>
              </w:tc>
            </w:tr>
            <w:tr>
              <w:tblPrEx>
                <w:jc w:val="center"/>
                <w:tblCellMar>
                  <w:top w:w="0" w:type="dxa"/>
                  <w:left w:w="0" w:type="dxa"/>
                  <w:bottom w:w="0" w:type="dxa"/>
                  <w:right w:w="0" w:type="dxa"/>
                </w:tblCellMar>
              </w:tblPrEx>
              <w:trPr>
                <w:cantSplit w:val="0"/>
                <w:jc w:val="center"/>
              </w:trPr>
              <w:tc>
                <w:tcPr>
                  <w:tcW w:w="2032" w:type="dxa"/>
                  <w:tcBorders>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Yes</w:t>
                  </w:r>
                </w:p>
              </w:tc>
              <w:tc>
                <w:tcPr>
                  <w:tcW w:w="1598" w:type="dxa"/>
                  <w:tcBorders>
                    <w:lef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35</w:t>
                  </w:r>
                </w:p>
              </w:tc>
              <w:tc>
                <w:tcPr>
                  <w:tcW w:w="159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42</w:t>
                  </w:r>
                </w:p>
              </w:tc>
              <w:tc>
                <w:tcPr>
                  <w:tcW w:w="1598" w:type="dxa"/>
                  <w:tcBorders>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63</w:t>
                  </w:r>
                </w:p>
              </w:tc>
              <w:tc>
                <w:tcPr>
                  <w:tcW w:w="878" w:type="dxa"/>
                  <w:tcBorders>
                    <w:lef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r>
            <w:tr>
              <w:tblPrEx>
                <w:jc w:val="center"/>
                <w:tblCellMar>
                  <w:top w:w="0" w:type="dxa"/>
                  <w:left w:w="0" w:type="dxa"/>
                  <w:bottom w:w="0" w:type="dxa"/>
                  <w:right w:w="0" w:type="dxa"/>
                </w:tblCellMar>
              </w:tblPrEx>
              <w:trPr>
                <w:cantSplit w:val="0"/>
                <w:jc w:val="center"/>
              </w:trPr>
              <w:tc>
                <w:tcPr>
                  <w:tcW w:w="2032" w:type="dxa"/>
                  <w:tcBorders>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No</w:t>
                  </w:r>
                </w:p>
              </w:tc>
              <w:tc>
                <w:tcPr>
                  <w:tcW w:w="1598" w:type="dxa"/>
                  <w:tcBorders>
                    <w:lef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91</w:t>
                  </w:r>
                </w:p>
              </w:tc>
              <w:tc>
                <w:tcPr>
                  <w:tcW w:w="159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104</w:t>
                  </w:r>
                </w:p>
              </w:tc>
              <w:tc>
                <w:tcPr>
                  <w:tcW w:w="1598" w:type="dxa"/>
                  <w:tcBorders>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65</w:t>
                  </w:r>
                </w:p>
              </w:tc>
              <w:tc>
                <w:tcPr>
                  <w:tcW w:w="878" w:type="dxa"/>
                  <w:tcBorders>
                    <w:lef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260</w:t>
                  </w:r>
                </w:p>
              </w:tc>
            </w:tr>
            <w:tr>
              <w:tblPrEx>
                <w:jc w:val="center"/>
                <w:tblCellMar>
                  <w:top w:w="0" w:type="dxa"/>
                  <w:left w:w="0" w:type="dxa"/>
                  <w:bottom w:w="0" w:type="dxa"/>
                  <w:right w:w="0" w:type="dxa"/>
                </w:tblCellMar>
              </w:tblPrEx>
              <w:trPr>
                <w:cantSplit w:val="0"/>
                <w:jc w:val="center"/>
              </w:trPr>
              <w:tc>
                <w:tcPr>
                  <w:tcW w:w="2032" w:type="dxa"/>
                  <w:tcBorders>
                    <w:top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Total</w:t>
                  </w:r>
                </w:p>
              </w:tc>
              <w:tc>
                <w:tcPr>
                  <w:tcW w:w="1598" w:type="dxa"/>
                  <w:tcBorders>
                    <w:top w:val="single" w:sz="6" w:space="0" w:color="000000"/>
                    <w:lef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126</w:t>
                  </w:r>
                </w:p>
              </w:tc>
              <w:tc>
                <w:tcPr>
                  <w:tcW w:w="1590" w:type="dxa"/>
                  <w:tcBorders>
                    <w:top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146</w:t>
                  </w:r>
                </w:p>
              </w:tc>
              <w:tc>
                <w:tcPr>
                  <w:tcW w:w="1598" w:type="dxa"/>
                  <w:tcBorders>
                    <w:top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128</w:t>
                  </w:r>
                </w:p>
              </w:tc>
              <w:tc>
                <w:tcPr>
                  <w:tcW w:w="878" w:type="dxa"/>
                  <w:tcBorders>
                    <w:top w:val="single" w:sz="6" w:space="0" w:color="000000"/>
                    <w:lef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99"/>
              <w:gridCol w:w="8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Are a majority of the seniors in the survey planning to attend graduate school?</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Which discipline constitutes the majority of the individuals in the survey?</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 row percentages and comment on the relationship between the students' undergraduate major and their intention of attending graduate school.</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 the column percentages and comment on the relationship between the students' intention of going to graduate school and their undergraduate major.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346"/>
                    <w:gridCol w:w="69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No, majority (260) will not attend graduate school</w:t>
                        </w:r>
                      </w:p>
                    </w:tc>
                  </w:tr>
                  <w:tr>
                    <w:tblPrEx>
                      <w:jc w:val="left"/>
                      <w:tblCellMar>
                        <w:top w:w="0" w:type="dxa"/>
                        <w:left w:w="0" w:type="dxa"/>
                        <w:bottom w:w="0" w:type="dxa"/>
                        <w:right w:w="0" w:type="dxa"/>
                      </w:tblCellMar>
                    </w:tblPrEx>
                    <w:trPr>
                      <w:cantSplit w:val="0"/>
                      <w:jc w:val="left"/>
                    </w:trPr>
                    <w:tc>
                      <w:tcPr>
                        <w:tcW w:w="3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Majority (146) are engineering majors</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bl>
                  <w:tblPr>
                    <w:jc w:val="center"/>
                    <w:tblBorders>
                      <w:top w:val="nil"/>
                      <w:left w:val="nil"/>
                      <w:bottom w:val="nil"/>
                      <w:right w:val="nil"/>
                      <w:insideH w:val="nil"/>
                      <w:insideV w:val="nil"/>
                    </w:tblBorders>
                    <w:tblCellMar>
                      <w:top w:w="0" w:type="dxa"/>
                      <w:left w:w="0" w:type="dxa"/>
                      <w:bottom w:w="0" w:type="dxa"/>
                      <w:right w:w="0" w:type="dxa"/>
                    </w:tblCellMar>
                  </w:tblPr>
                  <w:tblGrid>
                    <w:gridCol w:w="1914"/>
                    <w:gridCol w:w="1520"/>
                    <w:gridCol w:w="1540"/>
                    <w:gridCol w:w="1501"/>
                    <w:gridCol w:w="844"/>
                  </w:tblGrid>
                  <w:tr>
                    <w:tblPrEx>
                      <w:jc w:val="center"/>
                      <w:tblBorders>
                        <w:top w:val="nil"/>
                        <w:left w:val="nil"/>
                        <w:bottom w:val="nil"/>
                        <w:right w:val="nil"/>
                        <w:insideH w:val="nil"/>
                        <w:insideV w:val="nil"/>
                      </w:tblBorders>
                      <w:tblCellMar>
                        <w:top w:w="0" w:type="dxa"/>
                        <w:left w:w="0" w:type="dxa"/>
                        <w:bottom w:w="0" w:type="dxa"/>
                        <w:right w:w="0" w:type="dxa"/>
                      </w:tblCellMar>
                    </w:tblPrEx>
                    <w:trPr>
                      <w:cantSplit w:val="0"/>
                      <w:jc w:val="center"/>
                    </w:trPr>
                    <w:tc>
                      <w:tcPr>
                        <w:tcW w:w="7635" w:type="dxa"/>
                        <w:gridSpan w:val="5"/>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    Undergraduate Major</w:t>
                        </w:r>
                      </w:p>
                    </w:tc>
                  </w:tr>
                  <w:tr>
                    <w:tblPrEx>
                      <w:jc w:val="center"/>
                      <w:tblCellMar>
                        <w:top w:w="0" w:type="dxa"/>
                        <w:left w:w="0" w:type="dxa"/>
                        <w:bottom w:w="0" w:type="dxa"/>
                        <w:right w:w="0" w:type="dxa"/>
                      </w:tblCellMar>
                    </w:tblPrEx>
                    <w:trPr>
                      <w:cantSplit w:val="0"/>
                      <w:jc w:val="center"/>
                    </w:trPr>
                    <w:tc>
                      <w:tcPr>
                        <w:tcW w:w="2032" w:type="dxa"/>
                        <w:tcBorders>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Graduate School</w:t>
                        </w:r>
                      </w:p>
                    </w:tc>
                    <w:tc>
                      <w:tcPr>
                        <w:tcW w:w="1598" w:type="dxa"/>
                        <w:tcBorders>
                          <w:left w:val="single" w:sz="6" w:space="0" w:color="000000"/>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w:t>
                        </w:r>
                      </w:p>
                    </w:tc>
                    <w:tc>
                      <w:tcPr>
                        <w:tcW w:w="1590" w:type="dxa"/>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Engineering</w:t>
                        </w:r>
                      </w:p>
                    </w:tc>
                    <w:tc>
                      <w:tcPr>
                        <w:tcW w:w="1598" w:type="dxa"/>
                        <w:tcBorders>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Others</w:t>
                        </w:r>
                      </w:p>
                    </w:tc>
                    <w:tc>
                      <w:tcPr>
                        <w:tcW w:w="878" w:type="dxa"/>
                        <w:tcBorders>
                          <w:left w:val="single" w:sz="6" w:space="0" w:color="000000"/>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Total</w:t>
                        </w:r>
                      </w:p>
                    </w:tc>
                  </w:tr>
                  <w:tr>
                    <w:tblPrEx>
                      <w:jc w:val="center"/>
                      <w:tblCellMar>
                        <w:top w:w="0" w:type="dxa"/>
                        <w:left w:w="0" w:type="dxa"/>
                        <w:bottom w:w="0" w:type="dxa"/>
                        <w:right w:w="0" w:type="dxa"/>
                      </w:tblCellMar>
                    </w:tblPrEx>
                    <w:trPr>
                      <w:cantSplit w:val="0"/>
                      <w:jc w:val="center"/>
                    </w:trPr>
                    <w:tc>
                      <w:tcPr>
                        <w:tcW w:w="2032" w:type="dxa"/>
                        <w:tcBorders>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Yes</w:t>
                        </w:r>
                      </w:p>
                    </w:tc>
                    <w:tc>
                      <w:tcPr>
                        <w:tcW w:w="1598" w:type="dxa"/>
                        <w:tcBorders>
                          <w:lef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c>
                      <w:tcPr>
                        <w:tcW w:w="159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c>
                      <w:tcPr>
                        <w:tcW w:w="1598" w:type="dxa"/>
                        <w:tcBorders>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45%</w:t>
                        </w:r>
                      </w:p>
                    </w:tc>
                    <w:tc>
                      <w:tcPr>
                        <w:tcW w:w="878" w:type="dxa"/>
                        <w:tcBorders>
                          <w:lef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r>
                    <w:tblPrEx>
                      <w:jc w:val="center"/>
                      <w:tblCellMar>
                        <w:top w:w="0" w:type="dxa"/>
                        <w:left w:w="0" w:type="dxa"/>
                        <w:bottom w:w="0" w:type="dxa"/>
                        <w:right w:w="0" w:type="dxa"/>
                      </w:tblCellMar>
                    </w:tblPrEx>
                    <w:trPr>
                      <w:cantSplit w:val="0"/>
                      <w:jc w:val="center"/>
                    </w:trPr>
                    <w:tc>
                      <w:tcPr>
                        <w:tcW w:w="2032" w:type="dxa"/>
                        <w:tcBorders>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No</w:t>
                        </w:r>
                      </w:p>
                    </w:tc>
                    <w:tc>
                      <w:tcPr>
                        <w:tcW w:w="1598" w:type="dxa"/>
                        <w:tcBorders>
                          <w:lef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35%</w:t>
                        </w:r>
                      </w:p>
                    </w:tc>
                    <w:tc>
                      <w:tcPr>
                        <w:tcW w:w="159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c>
                      <w:tcPr>
                        <w:tcW w:w="1598" w:type="dxa"/>
                        <w:tcBorders>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c>
                      <w:tcPr>
                        <w:tcW w:w="878" w:type="dxa"/>
                        <w:tcBorders>
                          <w:lef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Majority who plan to go to graduate school are from "Other" majors. Majority of those who will not go to graduate school are engineering majors.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bl>
                  <w:tblPr>
                    <w:jc w:val="center"/>
                    <w:tblBorders>
                      <w:top w:val="nil"/>
                      <w:left w:val="nil"/>
                      <w:bottom w:val="nil"/>
                      <w:right w:val="nil"/>
                      <w:insideH w:val="nil"/>
                      <w:insideV w:val="nil"/>
                    </w:tblBorders>
                    <w:tblCellMar>
                      <w:top w:w="0" w:type="dxa"/>
                      <w:left w:w="0" w:type="dxa"/>
                      <w:bottom w:w="0" w:type="dxa"/>
                      <w:right w:w="0" w:type="dxa"/>
                    </w:tblCellMar>
                  </w:tblPr>
                  <w:tblGrid>
                    <w:gridCol w:w="2041"/>
                    <w:gridCol w:w="1605"/>
                    <w:gridCol w:w="1597"/>
                    <w:gridCol w:w="1597"/>
                  </w:tblGrid>
                  <w:tr>
                    <w:tblPrEx>
                      <w:jc w:val="center"/>
                      <w:tblBorders>
                        <w:top w:val="nil"/>
                        <w:left w:val="nil"/>
                        <w:bottom w:val="nil"/>
                        <w:right w:val="nil"/>
                        <w:insideH w:val="nil"/>
                        <w:insideV w:val="nil"/>
                      </w:tblBorders>
                      <w:tblCellMar>
                        <w:top w:w="0" w:type="dxa"/>
                        <w:left w:w="0" w:type="dxa"/>
                        <w:bottom w:w="0" w:type="dxa"/>
                        <w:right w:w="0" w:type="dxa"/>
                      </w:tblCellMar>
                    </w:tblPrEx>
                    <w:trPr>
                      <w:cantSplit w:val="0"/>
                      <w:jc w:val="center"/>
                    </w:trPr>
                    <w:tc>
                      <w:tcPr>
                        <w:tcW w:w="6780" w:type="dxa"/>
                        <w:gridSpan w:val="4"/>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                        Undergraduate Major</w:t>
                        </w:r>
                      </w:p>
                    </w:tc>
                  </w:tr>
                  <w:tr>
                    <w:tblPrEx>
                      <w:jc w:val="center"/>
                      <w:tblCellMar>
                        <w:top w:w="0" w:type="dxa"/>
                        <w:left w:w="0" w:type="dxa"/>
                        <w:bottom w:w="0" w:type="dxa"/>
                        <w:right w:w="0" w:type="dxa"/>
                      </w:tblCellMar>
                    </w:tblPrEx>
                    <w:trPr>
                      <w:cantSplit w:val="0"/>
                      <w:jc w:val="center"/>
                    </w:trPr>
                    <w:tc>
                      <w:tcPr>
                        <w:tcW w:w="2032" w:type="dxa"/>
                        <w:tcBorders>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Graduate School</w:t>
                        </w:r>
                      </w:p>
                    </w:tc>
                    <w:tc>
                      <w:tcPr>
                        <w:tcW w:w="1598" w:type="dxa"/>
                        <w:tcBorders>
                          <w:left w:val="single" w:sz="6" w:space="0" w:color="000000"/>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w:t>
                        </w:r>
                      </w:p>
                    </w:tc>
                    <w:tc>
                      <w:tcPr>
                        <w:tcW w:w="1590" w:type="dxa"/>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Engineering</w:t>
                        </w:r>
                      </w:p>
                    </w:tc>
                    <w:tc>
                      <w:tcPr>
                        <w:tcW w:w="1590" w:type="dxa"/>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Others</w:t>
                        </w:r>
                      </w:p>
                    </w:tc>
                  </w:tr>
                  <w:tr>
                    <w:tblPrEx>
                      <w:jc w:val="center"/>
                      <w:tblCellMar>
                        <w:top w:w="0" w:type="dxa"/>
                        <w:left w:w="0" w:type="dxa"/>
                        <w:bottom w:w="0" w:type="dxa"/>
                        <w:right w:w="0" w:type="dxa"/>
                      </w:tblCellMar>
                    </w:tblPrEx>
                    <w:trPr>
                      <w:cantSplit w:val="0"/>
                      <w:jc w:val="center"/>
                    </w:trPr>
                    <w:tc>
                      <w:tcPr>
                        <w:tcW w:w="2032" w:type="dxa"/>
                        <w:tcBorders>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Yes</w:t>
                        </w:r>
                      </w:p>
                    </w:tc>
                    <w:tc>
                      <w:tcPr>
                        <w:tcW w:w="1598" w:type="dxa"/>
                        <w:tcBorders>
                          <w:lef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27.8%</w:t>
                        </w:r>
                      </w:p>
                    </w:tc>
                    <w:tc>
                      <w:tcPr>
                        <w:tcW w:w="159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28.8%</w:t>
                        </w:r>
                      </w:p>
                    </w:tc>
                    <w:tc>
                      <w:tcPr>
                        <w:tcW w:w="159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49.2%</w:t>
                        </w:r>
                      </w:p>
                    </w:tc>
                  </w:tr>
                  <w:tr>
                    <w:tblPrEx>
                      <w:jc w:val="center"/>
                      <w:tblCellMar>
                        <w:top w:w="0" w:type="dxa"/>
                        <w:left w:w="0" w:type="dxa"/>
                        <w:bottom w:w="0" w:type="dxa"/>
                        <w:right w:w="0" w:type="dxa"/>
                      </w:tblCellMar>
                    </w:tblPrEx>
                    <w:trPr>
                      <w:cantSplit w:val="0"/>
                      <w:jc w:val="center"/>
                    </w:trPr>
                    <w:tc>
                      <w:tcPr>
                        <w:tcW w:w="2032" w:type="dxa"/>
                        <w:tcBorders>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No</w:t>
                        </w:r>
                      </w:p>
                    </w:tc>
                    <w:tc>
                      <w:tcPr>
                        <w:tcW w:w="1598" w:type="dxa"/>
                        <w:tcBorders>
                          <w:lef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72.2%</w:t>
                        </w:r>
                      </w:p>
                    </w:tc>
                    <w:tc>
                      <w:tcPr>
                        <w:tcW w:w="159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71.2%</w:t>
                        </w:r>
                      </w:p>
                    </w:tc>
                    <w:tc>
                      <w:tcPr>
                        <w:tcW w:w="159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50.8%</w:t>
                        </w:r>
                      </w:p>
                    </w:tc>
                  </w:tr>
                  <w:tr>
                    <w:tblPrEx>
                      <w:jc w:val="center"/>
                      <w:tblCellMar>
                        <w:top w:w="0" w:type="dxa"/>
                        <w:left w:w="0" w:type="dxa"/>
                        <w:bottom w:w="0" w:type="dxa"/>
                        <w:right w:w="0" w:type="dxa"/>
                      </w:tblCellMar>
                    </w:tblPrEx>
                    <w:trPr>
                      <w:cantSplit w:val="0"/>
                      <w:jc w:val="center"/>
                    </w:trPr>
                    <w:tc>
                      <w:tcPr>
                        <w:tcW w:w="2032" w:type="dxa"/>
                        <w:tcBorders>
                          <w:top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Total</w:t>
                        </w:r>
                      </w:p>
                    </w:tc>
                    <w:tc>
                      <w:tcPr>
                        <w:tcW w:w="1598" w:type="dxa"/>
                        <w:tcBorders>
                          <w:top w:val="single" w:sz="6" w:space="0" w:color="000000"/>
                          <w:lef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c>
                      <w:tcPr>
                        <w:tcW w:w="1590" w:type="dxa"/>
                        <w:tcBorders>
                          <w:top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c>
                      <w:tcPr>
                        <w:tcW w:w="1590" w:type="dxa"/>
                        <w:tcBorders>
                          <w:top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Approximately the same percentages of Business and engineering majors plan to attend graduate school (27.8% and 28.8% respectively). Of the "Other" majors approximately half (49.2%) plan to go to graduate school.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BSST.ASWC.17.02.03 - Summarizing data for two variables using tables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 | 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proper way to construct a stem-and-leaf display for the data set {62, 67, 68, 73, 73, 79, 91, 94, 95, 97} is to</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exclude a stem labeled ‘8.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include a stem labeled ‘8’ and enter no leaves on the 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include a stem labeled ‘(8)’ and enter no leaves on the 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include a stem labeled ‘8’ and enter one leaf value of ‘0’ on the 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22"/>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Data that indicate how much or how many are known as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​categorical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​relative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​cumulative data.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BSST.ASWC.17.02.01 - Summarizing data for a categorical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a stem-and-leaf display,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4"/>
              <w:gridCol w:w="80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single digit is used to define each stem, and a single digit is used to define each leaf.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single digit is used to define each stem, and one or more digits are used to define each leaf.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 or more digits are used to define each stem, and a single digit is used to define each leaf.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 or more digits are used to define each stem, and one or more digits are used to define each leaf.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22"/>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A graphical method that can be used to show both the rank order and shape of a distribution of data simultaneously is a</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​relative frequency 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​pie chart.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​stem-and-leaf display.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​dot plot.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22"/>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A researcher is gathering data from four geographical areas designated: South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 North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2; East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3; West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4. The designated geographical regions represent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​categorical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​crosstabular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​either categorical or quantitative data.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BSST.ASWC.17.02.01 - Summarizing data for a categorical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graphical device for depicting categorical data that have been summarized in a frequency distribution, relative frequency distribution, or percent frequency distribution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​histogram.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​stem-and-leaf display.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​dot plot.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​bar chart.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22"/>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If several frequency distributions are constructed from the same data set, the distribution with the widest class width will have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​fewest classes.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classes.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​smallest total frequency.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​largest total frequency.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22"/>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In a crosstabulation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both variables must be categorical.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both variables must be quantitative.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 variable must be categorical and the other must be quantitative.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either or both variables can be categorical or quantitative.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31"/>
              <w:gridCol w:w="62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BSST.ASWC.17.02.03 - Summarizing data for two variables using tables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A graphical presentation of the relationship between two quantitative variables 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​dot plot.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​histogram.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​stem-and-leaf display.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​scatter diagram.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70"/>
              <w:gridCol w:w="64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BSST.ASWC.17.02.04 - Summarizing data for two variables using graphical displays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Before drawing any conclusions about the relationship between two variables shown in a crosstabulation, you should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investigate whether any hidden variables could affect the conclusions.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construct a scatter diagram and find the trendline.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develop a relative frequency 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construct a dot plot and look for significant gaps.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31"/>
              <w:gridCol w:w="62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BSST.ASWC.17.02.03 - Summarizing data for two variables using tables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When the conclusions based upon the unaggregated data can be completely reversed if we look at the aggregated crosstabulation, the occurrence is known as</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everse correlation.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egative correlation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​Simpson's paradox.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​Pareto's rule.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31"/>
              <w:gridCol w:w="62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BSST.ASWC.17.02.03 - Summarizing data for two variables using tables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types of data cannot be appropriately displayed by a histogram?</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Frequency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Relative frequency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​Cumulative frequency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​Percent frequency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22"/>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For stem-and-leaf displays where the leaf unit is not stated, the leaf unit is assumed to equal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22"/>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least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useful in making comparisons or showing the relationships of two variables?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Stacked bar chart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​Stem-and-leaf display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​Crosstabulation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​Scatter diagram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22"/>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recommended guideline for creating an effective graphical display?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Give the display a clear and concise title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se three dimensions whenever possible, to give the display depth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f colors are used to distinguish categories, use a legend to define them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abel each axis and show the units of measure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3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BSST.ASWC.17.02.05 - Data Visualisation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approximate class width for a frequency distribution involving quantitative data can be determined using the expression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mean frequency/total frequency.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total frequency/class midpoint.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range/desired number of classes.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desired number of classes/class midpoint.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22"/>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In quality control applications, bar charts are used to identify the most important causes of problems.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When the bars are arranged in descending order of height from left to right with the most frequently occurring cause appearing first, the bar chart is called a</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​Cause-and-effect diagram.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​Simpson,s chart.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​Pareto diagram.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​Stacked bar chart.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BSST.ASWC.17.02.01 - Summarizing data for a categorical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graphical tool typically associated with the display of key performance indicators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​side-by-side bar chart.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​stem-and-leaf display.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​stacked bar chart.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 dashboard.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3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BSST.ASWC.17.02.05 - Data Visualisation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A display used to compare the frequency, relative frequency or percent frequency of two categorical variables is a</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scatter diagram.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​stacked bar chart.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​pie chart.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​stem-and-leaf display.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70"/>
              <w:gridCol w:w="64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BSST.ASWC.17.02.04 - Summarizing data for two variables using graphical displays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A sample of 15 children shows their favorite restaurants: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2205"/>
              <w:gridCol w:w="1590"/>
              <w:gridCol w:w="21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2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w:t>
                  </w:r>
                </w:p>
              </w:tc>
              <w:tc>
                <w:tcPr>
                  <w:tcW w:w="159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Luppi's</w:t>
                  </w:r>
                </w:p>
              </w:tc>
              <w:tc>
                <w:tcPr>
                  <w:tcW w:w="21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Mellow Mushroom</w:t>
                  </w:r>
                </w:p>
              </w:tc>
            </w:tr>
            <w:tr>
              <w:tblPrEx>
                <w:jc w:val="left"/>
                <w:tblCellMar>
                  <w:top w:w="0" w:type="dxa"/>
                  <w:left w:w="0" w:type="dxa"/>
                  <w:bottom w:w="0" w:type="dxa"/>
                  <w:right w:w="0" w:type="dxa"/>
                </w:tblCellMar>
              </w:tblPrEx>
              <w:trPr>
                <w:cantSplit w:val="0"/>
                <w:jc w:val="left"/>
              </w:trPr>
              <w:tc>
                <w:tcPr>
                  <w:tcW w:w="22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Friday's</w:t>
                  </w:r>
                </w:p>
              </w:tc>
              <w:tc>
                <w:tcPr>
                  <w:tcW w:w="159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w:t>
                  </w:r>
                </w:p>
              </w:tc>
              <w:tc>
                <w:tcPr>
                  <w:tcW w:w="21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w:t>
                  </w:r>
                </w:p>
              </w:tc>
            </w:tr>
            <w:tr>
              <w:tblPrEx>
                <w:jc w:val="left"/>
                <w:tblCellMar>
                  <w:top w:w="0" w:type="dxa"/>
                  <w:left w:w="0" w:type="dxa"/>
                  <w:bottom w:w="0" w:type="dxa"/>
                  <w:right w:w="0" w:type="dxa"/>
                </w:tblCellMar>
              </w:tblPrEx>
              <w:trPr>
                <w:cantSplit w:val="0"/>
                <w:jc w:val="left"/>
              </w:trPr>
              <w:tc>
                <w:tcPr>
                  <w:tcW w:w="22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Pizza Hut</w:t>
                  </w:r>
                </w:p>
              </w:tc>
              <w:tc>
                <w:tcPr>
                  <w:tcW w:w="159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Taco Bell</w:t>
                  </w:r>
                </w:p>
              </w:tc>
              <w:tc>
                <w:tcPr>
                  <w:tcW w:w="21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w:t>
                  </w:r>
                </w:p>
              </w:tc>
            </w:tr>
            <w:tr>
              <w:tblPrEx>
                <w:jc w:val="left"/>
                <w:tblCellMar>
                  <w:top w:w="0" w:type="dxa"/>
                  <w:left w:w="0" w:type="dxa"/>
                  <w:bottom w:w="0" w:type="dxa"/>
                  <w:right w:w="0" w:type="dxa"/>
                </w:tblCellMar>
              </w:tblPrEx>
              <w:trPr>
                <w:cantSplit w:val="0"/>
                <w:jc w:val="left"/>
              </w:trPr>
              <w:tc>
                <w:tcPr>
                  <w:tcW w:w="22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Mellow Mushroom</w:t>
                  </w:r>
                </w:p>
              </w:tc>
              <w:tc>
                <w:tcPr>
                  <w:tcW w:w="159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Luppi's</w:t>
                  </w:r>
                </w:p>
              </w:tc>
              <w:tc>
                <w:tcPr>
                  <w:tcW w:w="21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Pizza Hut</w:t>
                  </w:r>
                </w:p>
              </w:tc>
            </w:tr>
            <w:tr>
              <w:tblPrEx>
                <w:jc w:val="left"/>
                <w:tblCellMar>
                  <w:top w:w="0" w:type="dxa"/>
                  <w:left w:w="0" w:type="dxa"/>
                  <w:bottom w:w="0" w:type="dxa"/>
                  <w:right w:w="0" w:type="dxa"/>
                </w:tblCellMar>
              </w:tblPrEx>
              <w:trPr>
                <w:cantSplit w:val="0"/>
                <w:jc w:val="left"/>
              </w:trPr>
              <w:tc>
                <w:tcPr>
                  <w:tcW w:w="22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w:t>
                  </w:r>
                </w:p>
              </w:tc>
              <w:tc>
                <w:tcPr>
                  <w:tcW w:w="159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Friday's</w:t>
                  </w:r>
                </w:p>
              </w:tc>
              <w:tc>
                <w:tcPr>
                  <w:tcW w:w="21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distributions would be inappropriate for this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Frequency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Relative frequency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Cumulative frequency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Percent frequency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BSST.ASWC.17.02.01 - Summarizing data for a categorical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A survey of 800 college seniors resulted in the following crosstabulation regarding their undergraduate major and whether or not they plan to go to graduate school.</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867"/>
              <w:gridCol w:w="1302"/>
              <w:gridCol w:w="1736"/>
              <w:gridCol w:w="1301"/>
              <w:gridCol w:w="14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gridSpan w:val="5"/>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                    Undergraduate Major</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bCs/>
                      <w:i w:val="0"/>
                      <w:iCs w:val="0"/>
                      <w:smallCaps w:val="0"/>
                      <w:color w:val="000000"/>
                      <w:sz w:val="22"/>
                      <w:szCs w:val="22"/>
                      <w:bdr w:val="nil"/>
                      <w:rtl w:val="0"/>
                    </w:rPr>
                    <w:t>Graduate School</w:t>
                  </w:r>
                </w:p>
              </w:tc>
              <w:tc>
                <w:tcPr>
                  <w:tcW w:w="13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Business</w:t>
                  </w:r>
                </w:p>
              </w:tc>
              <w:tc>
                <w:tcPr>
                  <w:tcW w:w="174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Engineering</w:t>
                  </w:r>
                </w:p>
              </w:tc>
              <w:tc>
                <w:tcPr>
                  <w:tcW w:w="13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Others</w:t>
                  </w:r>
                </w:p>
              </w:tc>
              <w:tc>
                <w:tcPr>
                  <w:tcW w:w="144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Total</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Yes</w:t>
                  </w:r>
                </w:p>
              </w:tc>
              <w:tc>
                <w:tcPr>
                  <w:tcW w:w="13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w:t>
                  </w:r>
                </w:p>
              </w:tc>
              <w:tc>
                <w:tcPr>
                  <w:tcW w:w="174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w:t>
                  </w:r>
                </w:p>
              </w:tc>
              <w:tc>
                <w:tcPr>
                  <w:tcW w:w="13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w:t>
                  </w:r>
                </w:p>
              </w:tc>
              <w:tc>
                <w:tcPr>
                  <w:tcW w:w="144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w:t>
                  </w:r>
                </w:p>
              </w:tc>
              <w:tc>
                <w:tcPr>
                  <w:tcW w:w="13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182</w:t>
                  </w:r>
                </w:p>
              </w:tc>
              <w:tc>
                <w:tcPr>
                  <w:tcW w:w="174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208</w:t>
                  </w:r>
                </w:p>
              </w:tc>
              <w:tc>
                <w:tcPr>
                  <w:tcW w:w="13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w:t>
                  </w:r>
                </w:p>
              </w:tc>
              <w:tc>
                <w:tcPr>
                  <w:tcW w:w="144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bCs/>
                      <w:i w:val="0"/>
                      <w:iCs w:val="0"/>
                      <w:smallCaps w:val="0"/>
                      <w:color w:val="000000"/>
                      <w:sz w:val="22"/>
                      <w:szCs w:val="22"/>
                      <w:bdr w:val="nil"/>
                      <w:rtl w:val="0"/>
                    </w:rPr>
                    <w:t>Total</w:t>
                  </w:r>
                </w:p>
              </w:tc>
              <w:tc>
                <w:tcPr>
                  <w:tcW w:w="13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252</w:t>
                  </w:r>
                </w:p>
              </w:tc>
              <w:tc>
                <w:tcPr>
                  <w:tcW w:w="174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292</w:t>
                  </w:r>
                </w:p>
              </w:tc>
              <w:tc>
                <w:tcPr>
                  <w:tcW w:w="13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256</w:t>
                  </w:r>
                </w:p>
              </w:tc>
              <w:tc>
                <w:tcPr>
                  <w:tcW w:w="144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 those students who are planning on going to graduate school, what percentage are majoring in engineering?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31"/>
              <w:gridCol w:w="62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BSST.ASWC.17.02.03 - Summarizing data for two variables using tables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​Histograms based on data on housing prices and salaries typically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​skewed to the left.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​skewed to the right.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​stacked.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​symmetric.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22"/>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A sample of 15 children shows their favorite restaurants: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2205"/>
              <w:gridCol w:w="1590"/>
              <w:gridCol w:w="21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2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w:t>
                  </w:r>
                </w:p>
              </w:tc>
              <w:tc>
                <w:tcPr>
                  <w:tcW w:w="159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Luppi's</w:t>
                  </w:r>
                </w:p>
              </w:tc>
              <w:tc>
                <w:tcPr>
                  <w:tcW w:w="21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Mellow Mushroom</w:t>
                  </w:r>
                </w:p>
              </w:tc>
            </w:tr>
            <w:tr>
              <w:tblPrEx>
                <w:jc w:val="left"/>
                <w:tblCellMar>
                  <w:top w:w="0" w:type="dxa"/>
                  <w:left w:w="0" w:type="dxa"/>
                  <w:bottom w:w="0" w:type="dxa"/>
                  <w:right w:w="0" w:type="dxa"/>
                </w:tblCellMar>
              </w:tblPrEx>
              <w:trPr>
                <w:cantSplit w:val="0"/>
                <w:jc w:val="left"/>
              </w:trPr>
              <w:tc>
                <w:tcPr>
                  <w:tcW w:w="22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Friday's</w:t>
                  </w:r>
                </w:p>
              </w:tc>
              <w:tc>
                <w:tcPr>
                  <w:tcW w:w="159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w:t>
                  </w:r>
                </w:p>
              </w:tc>
              <w:tc>
                <w:tcPr>
                  <w:tcW w:w="21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w:t>
                  </w:r>
                </w:p>
              </w:tc>
            </w:tr>
            <w:tr>
              <w:tblPrEx>
                <w:jc w:val="left"/>
                <w:tblCellMar>
                  <w:top w:w="0" w:type="dxa"/>
                  <w:left w:w="0" w:type="dxa"/>
                  <w:bottom w:w="0" w:type="dxa"/>
                  <w:right w:w="0" w:type="dxa"/>
                </w:tblCellMar>
              </w:tblPrEx>
              <w:trPr>
                <w:cantSplit w:val="0"/>
                <w:jc w:val="left"/>
              </w:trPr>
              <w:tc>
                <w:tcPr>
                  <w:tcW w:w="22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Pizza Hut</w:t>
                  </w:r>
                </w:p>
              </w:tc>
              <w:tc>
                <w:tcPr>
                  <w:tcW w:w="159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Taco Bell</w:t>
                  </w:r>
                </w:p>
              </w:tc>
              <w:tc>
                <w:tcPr>
                  <w:tcW w:w="21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w:t>
                  </w:r>
                </w:p>
              </w:tc>
            </w:tr>
            <w:tr>
              <w:tblPrEx>
                <w:jc w:val="left"/>
                <w:tblCellMar>
                  <w:top w:w="0" w:type="dxa"/>
                  <w:left w:w="0" w:type="dxa"/>
                  <w:bottom w:w="0" w:type="dxa"/>
                  <w:right w:w="0" w:type="dxa"/>
                </w:tblCellMar>
              </w:tblPrEx>
              <w:trPr>
                <w:cantSplit w:val="0"/>
                <w:jc w:val="left"/>
              </w:trPr>
              <w:tc>
                <w:tcPr>
                  <w:tcW w:w="22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Mellow Mushroom</w:t>
                  </w:r>
                </w:p>
              </w:tc>
              <w:tc>
                <w:tcPr>
                  <w:tcW w:w="159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Luppi's</w:t>
                  </w:r>
                </w:p>
              </w:tc>
              <w:tc>
                <w:tcPr>
                  <w:tcW w:w="21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Pizza Hut</w:t>
                  </w:r>
                </w:p>
              </w:tc>
            </w:tr>
            <w:tr>
              <w:tblPrEx>
                <w:jc w:val="left"/>
                <w:tblCellMar>
                  <w:top w:w="0" w:type="dxa"/>
                  <w:left w:w="0" w:type="dxa"/>
                  <w:bottom w:w="0" w:type="dxa"/>
                  <w:right w:w="0" w:type="dxa"/>
                </w:tblCellMar>
              </w:tblPrEx>
              <w:trPr>
                <w:cantSplit w:val="0"/>
                <w:jc w:val="left"/>
              </w:trPr>
              <w:tc>
                <w:tcPr>
                  <w:tcW w:w="22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w:t>
                  </w:r>
                </w:p>
              </w:tc>
              <w:tc>
                <w:tcPr>
                  <w:tcW w:w="159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Friday's</w:t>
                  </w:r>
                </w:p>
              </w:tc>
              <w:tc>
                <w:tcPr>
                  <w:tcW w:w="21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McDonalds</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displays is most appropriate for this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Side-by-side bar chart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Histogram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Stacked bar chart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Pie chart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BSST.ASWC.17.02.01 - Summarizing data for a categorical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A survey of 800 college seniors resulted in the following crosstabulation regarding their undergraduate major and whether or not they plan to go to graduate school.</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867"/>
              <w:gridCol w:w="1302"/>
              <w:gridCol w:w="1736"/>
              <w:gridCol w:w="1301"/>
              <w:gridCol w:w="14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gridSpan w:val="5"/>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                    Undergraduate Major</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bCs/>
                      <w:i w:val="0"/>
                      <w:iCs w:val="0"/>
                      <w:smallCaps w:val="0"/>
                      <w:color w:val="000000"/>
                      <w:sz w:val="22"/>
                      <w:szCs w:val="22"/>
                      <w:bdr w:val="nil"/>
                      <w:rtl w:val="0"/>
                    </w:rPr>
                    <w:t>Graduate School</w:t>
                  </w:r>
                </w:p>
              </w:tc>
              <w:tc>
                <w:tcPr>
                  <w:tcW w:w="13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Business</w:t>
                  </w:r>
                </w:p>
              </w:tc>
              <w:tc>
                <w:tcPr>
                  <w:tcW w:w="174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Engineering</w:t>
                  </w:r>
                </w:p>
              </w:tc>
              <w:tc>
                <w:tcPr>
                  <w:tcW w:w="13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Others</w:t>
                  </w:r>
                </w:p>
              </w:tc>
              <w:tc>
                <w:tcPr>
                  <w:tcW w:w="144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Total</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Yes</w:t>
                  </w:r>
                </w:p>
              </w:tc>
              <w:tc>
                <w:tcPr>
                  <w:tcW w:w="13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w:t>
                  </w:r>
                </w:p>
              </w:tc>
              <w:tc>
                <w:tcPr>
                  <w:tcW w:w="174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w:t>
                  </w:r>
                </w:p>
              </w:tc>
              <w:tc>
                <w:tcPr>
                  <w:tcW w:w="13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w:t>
                  </w:r>
                </w:p>
              </w:tc>
              <w:tc>
                <w:tcPr>
                  <w:tcW w:w="144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w:t>
                  </w:r>
                </w:p>
              </w:tc>
              <w:tc>
                <w:tcPr>
                  <w:tcW w:w="13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182</w:t>
                  </w:r>
                </w:p>
              </w:tc>
              <w:tc>
                <w:tcPr>
                  <w:tcW w:w="174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208</w:t>
                  </w:r>
                </w:p>
              </w:tc>
              <w:tc>
                <w:tcPr>
                  <w:tcW w:w="13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w:t>
                  </w:r>
                </w:p>
              </w:tc>
              <w:tc>
                <w:tcPr>
                  <w:tcW w:w="144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bCs/>
                      <w:i w:val="0"/>
                      <w:iCs w:val="0"/>
                      <w:smallCaps w:val="0"/>
                      <w:color w:val="000000"/>
                      <w:sz w:val="22"/>
                      <w:szCs w:val="22"/>
                      <w:bdr w:val="nil"/>
                      <w:rtl w:val="0"/>
                    </w:rPr>
                    <w:t>Total</w:t>
                  </w:r>
                </w:p>
              </w:tc>
              <w:tc>
                <w:tcPr>
                  <w:tcW w:w="13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252</w:t>
                  </w:r>
                </w:p>
              </w:tc>
              <w:tc>
                <w:tcPr>
                  <w:tcW w:w="174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292</w:t>
                  </w:r>
                </w:p>
              </w:tc>
              <w:tc>
                <w:tcPr>
                  <w:tcW w:w="13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256</w:t>
                  </w:r>
                </w:p>
              </w:tc>
              <w:tc>
                <w:tcPr>
                  <w:tcW w:w="144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above crosstabulation shows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frequencies.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row percentages.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column percentages.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overall percentages.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31"/>
              <w:gridCol w:w="62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BSST.ASWC.17.02.03 - Summarizing data for two variables using tables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The numbers of hours worked (per week) by 400 statistics students are shown below.</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880"/>
              <w:gridCol w:w="2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Number of hours</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Frequency</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0 - 9</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10 - 19</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20 - 29</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30 - 39</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cumulative percent frequency for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29 hours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22"/>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BSST.ASWC.17.02.02 - Summarizing data for a quantitative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AK - DISC: Descriptive Statistics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p>
      <w:pPr>
        <w:bidi w:val="0"/>
        <w:spacing w:after="75"/>
        <w:jc w:val="left"/>
      </w:pPr>
    </w:p>
    <w:sectPr>
      <w:headerReference w:type="default" r:id="rId19"/>
      <w:footerReference w:type="default" r:id="rId20"/>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val="0"/>
        <w:bCs w:val="0"/>
        <w:color w:val="000000"/>
        <w:sz w:val="26"/>
        <w:szCs w:val="26"/>
        <w:bdr w:val="nil"/>
        <w:rtl w:val="0"/>
      </w:rPr>
      <w:t>CH 02 - Descriptive Statistics: Tabular/Graphical</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 02 - Descriptive Statistics: Tabular/Graphical</dc:title>
  <cp:revision>0</cp:revision>
</cp:coreProperties>
</file>