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an example of a quantitative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piece of metal is longer than the piece of wood.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Solution 1 is much darker than solution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liquid in beaker A is blue.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temperature of the liquid is 60°C.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least two of the above (A-D) are quantitative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scientific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4"/>
                <w:szCs w:val="24"/>
                <w:bdr w:val="nil"/>
                <w:rtl w:val="0"/>
              </w:rPr>
              <w:t>A quantitative observation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contains a number and a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does not contain a number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always makes a comparison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must be obtained through experimentation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is 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scientific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Generally, observed behavior that can be formulated into a statement, sometimes mathematical in nature,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scientific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statement “The total mass of materials is not affected by a chemical change in those materials” is called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natural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scientific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A chemical theory that has been known for a long time becomes a law.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4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scientific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metric relationships is incorrect?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microliter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liters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gram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kilograms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milliliters = 1 liter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gram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centigrams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decimeters = 1 meter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For which pair is the SI prefix not matched correctly with its meaning?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tera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centi = 0.01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 = 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pico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deci = 10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1/31/2017 6:30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A metric unit for length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milliliter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yard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pound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0"/>
              <w:gridCol w:w="6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base unit | Chemistry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4"/>
                <w:szCs w:val="24"/>
                <w:bdr w:val="nil"/>
                <w:rtl w:val="0"/>
              </w:rPr>
              <w:t>not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 unit in the SI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ampere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candela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Kelvin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calorie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0"/>
              <w:gridCol w:w="6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base unit | Chemistry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4"/>
                <w:szCs w:val="24"/>
                <w:bdr w:val="nil"/>
                <w:rtl w:val="0"/>
              </w:rPr>
              <w:t>Order the four metric prefixes from smallest to largest.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nano- &lt; milli- &lt; centi- &lt; deka-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milli- &lt; nano- &lt; centi- &lt; deka-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deka- &lt; centi- &lt; nano- &lt; milli-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deka- &lt; centi- &lt; milli- &lt; nano-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centi- &lt; nano- &lt; deka- &lt; milli-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7.6 kilogram(s) contains this many grams.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2.75pt;width:40.51pt">
                        <v:imagedata r:id="rId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27" type="#_x0000_t75" style="height:12.75pt;width:40.51pt">
                        <v:imagedata r:id="rId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0.76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28" type="#_x0000_t75" style="height:12.75pt;width:44.26pt">
                        <v:imagedata r:id="rId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0"/>
              <w:gridCol w:w="68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mass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1/18/2017 8:21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0.2924 m to mm.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2.924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2.924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0.02924 mm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292.4 mm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2/13/2017 6:10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4"/>
                <w:szCs w:val="24"/>
                <w:bdr w:val="nil"/>
                <w:rtl w:val="0"/>
              </w:rPr>
              <w:t>5.3 seconds contain this many picoseconds.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29" type="#_x0000_t75" style="height:12.75pt;width:44.26pt">
                        <v:imagedata r:id="rId7"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0" type="#_x0000_t75" style="height:12.75pt;width:48.01pt">
                        <v:imagedata r:id="rId8"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1" type="#_x0000_t75" style="height:12.75pt;width:44.26pt">
                        <v:imagedata r:id="rId9"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2" type="#_x0000_t75" style="height:12.75pt;width:40.51pt">
                        <v:imagedata r:id="rId1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3" type="#_x0000_t75" style="height:12.75pt;width:44.26pt">
                        <v:imagedata r:id="rId11"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4"/>
                <w:szCs w:val="24"/>
                <w:bdr w:val="nil"/>
                <w:rtl w:val="0"/>
              </w:rPr>
              <w:t>4.25 seconds contain this many nanoseconds.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4" type="#_x0000_t75" style="height:12.75pt;width:45.76pt">
                        <v:imagedata r:id="rId1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5" type="#_x0000_t75" style="height:12.75pt;width:45.76pt">
                        <v:imagedata r:id="rId1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6" type="#_x0000_t75" style="height:12.75pt;width:49.51pt">
                        <v:imagedata r:id="rId1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7" type="#_x0000_t75" style="height:12.75pt;width:49.51pt">
                        <v:imagedata r:id="rId15"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38" type="#_x0000_t75" style="height:12.75pt;width:45.76pt">
                        <v:imagedata r:id="rId16"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4"/>
                <w:szCs w:val="24"/>
                <w:bdr w:val="nil"/>
                <w:rtl w:val="0"/>
              </w:rPr>
              <w:t>The distance of 57 km equals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5700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0.57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570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0.057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76"/>
              <w:gridCol w:w="6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prefixes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1/19/2017 1:09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measure of resistance an object has to a change in its state of motion?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length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degree of agreement among several measurements of the same quantity is called __________. It reflects the reproducibility of a given type of measurement.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certainty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4"/>
                <w:szCs w:val="24"/>
                <w:bdr w:val="nil"/>
                <w:rtl w:val="0"/>
              </w:rPr>
              <w:t>As part of the calibration of a new laboratory balance, a 1.000-g mass is weighed with the following results: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675"/>
              <w:gridCol w:w="1455"/>
              <w:gridCol w:w="23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145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4"/>
                      <w:szCs w:val="24"/>
                      <w:bdr w:val="nil"/>
                      <w:rtl w:val="0"/>
                    </w:rPr>
                    <w:t>Trial</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4"/>
                      <w:szCs w:val="24"/>
                      <w:bdr w:val="nil"/>
                      <w:rtl w:val="0"/>
                    </w:rPr>
                    <w:t>Mass</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145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1.201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0.001</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145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1.202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0.001</w:t>
                  </w:r>
                </w:p>
              </w:tc>
            </w:tr>
            <w:tr>
              <w:tblPrEx>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c>
                <w:tcPr>
                  <w:tcW w:w="1455"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c>
                <w:tcPr>
                  <w:tcW w:w="2340" w:type="dxa"/>
                  <w:noWrap w:val="0"/>
                  <w:tcMar>
                    <w:top w:w="0" w:type="dxa"/>
                    <w:left w:w="0" w:type="dxa"/>
                    <w:bottom w:w="0" w:type="dxa"/>
                    <w:right w:w="0"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1.200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0.001</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balance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9"/>
              <w:gridCol w:w="8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Both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accurate and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Accurate but imprecise.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Precise but inaccurate.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strike w:val="0"/>
                      <w:color w:val="000000"/>
                      <w:sz w:val="24"/>
                      <w:szCs w:val="24"/>
                      <w:u w:val="single"/>
                      <w:bdr w:val="nil"/>
                      <w:rtl w:val="0"/>
                    </w:rPr>
                    <w:t>Both</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inaccurate and imprecise.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Accuracy and precision are impossible to determine with the available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tbl>
            <w:tblPr>
              <w:jc w:val="left"/>
              <w:tblBorders>
                <w:top w:val="nil"/>
                <w:left w:val="nil"/>
                <w:bottom w:val="nil"/>
                <w:right w:val="nil"/>
                <w:insideH w:val="nil"/>
                <w:insideV w:val="nil"/>
              </w:tblBorders>
              <w:tblCellMar>
                <w:top w:w="0" w:type="dxa"/>
                <w:left w:w="0" w:type="dxa"/>
                <w:bottom w:w="0" w:type="dxa"/>
                <w:right w:w="0" w:type="dxa"/>
              </w:tblCellMar>
            </w:tblPr>
            <w:tblGrid>
              <w:gridCol w:w="5040"/>
              <w:gridCol w:w="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4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following three archery targets:</w:t>
                  </w:r>
                </w:p>
              </w:tc>
              <w:tc>
                <w:tcPr>
                  <w:tcW w:w="2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c>
            </w:tr>
          </w:tbl>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I. </w:t>
            </w:r>
            <w:r>
              <w:rPr>
                <w:rStyle w:val="DefaultParagraphFont"/>
                <w:rFonts w:ascii="Times New Roman" w:eastAsia="Times New Roman" w:hAnsi="Times New Roman" w:cs="Times New Roman"/>
                <w:b w:val="0"/>
                <w:bCs w:val="0"/>
                <w:i w:val="0"/>
                <w:iCs w:val="0"/>
                <w:smallCaps w:val="0"/>
                <w:color w:val="000000"/>
                <w:position w:val="-95"/>
                <w:sz w:val="24"/>
                <w:szCs w:val="24"/>
                <w:bdr w:val="nil"/>
                <w:rtl w:val="0"/>
              </w:rPr>
              <w:pict>
                <v:shape id="_x0000_i1039" type="#_x0000_t75" style="height:106.5pt;width:114.75pt">
                  <v:imagedata r:id="rId1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II.</w:t>
            </w:r>
            <w:r>
              <w:rPr>
                <w:rStyle w:val="DefaultParagraphFont"/>
                <w:rFonts w:ascii="Times New Roman" w:eastAsia="Times New Roman" w:hAnsi="Times New Roman" w:cs="Times New Roman"/>
                <w:b w:val="0"/>
                <w:bCs w:val="0"/>
                <w:i w:val="0"/>
                <w:iCs w:val="0"/>
                <w:smallCaps w:val="0"/>
                <w:color w:val="000000"/>
                <w:position w:val="-98"/>
                <w:sz w:val="24"/>
                <w:szCs w:val="24"/>
                <w:bdr w:val="nil"/>
                <w:rtl w:val="0"/>
              </w:rPr>
              <w:pict>
                <v:shape id="_x0000_i1040" type="#_x0000_t75" style="height:109.5pt;width:120pt">
                  <v:imagedata r:id="rId1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III.</w:t>
            </w:r>
            <w:r>
              <w:rPr>
                <w:rStyle w:val="DefaultParagraphFont"/>
                <w:rFonts w:ascii="Times New Roman" w:eastAsia="Times New Roman" w:hAnsi="Times New Roman" w:cs="Times New Roman"/>
                <w:b w:val="0"/>
                <w:bCs w:val="0"/>
                <w:i w:val="0"/>
                <w:iCs w:val="0"/>
                <w:smallCaps w:val="0"/>
                <w:color w:val="000000"/>
                <w:position w:val="-97"/>
                <w:sz w:val="24"/>
                <w:szCs w:val="24"/>
                <w:bdr w:val="nil"/>
                <w:rtl w:val="0"/>
              </w:rPr>
              <w:pict>
                <v:shape id="_x0000_i1041" type="#_x0000_t75" style="height:108.75pt;width:117pt">
                  <v:imagedata r:id="rId19"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figure(s) represent a result having high precision?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III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 and Figure II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II and Figure III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concerning these figures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5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 represents systematic error and Figure II represents random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 represents random error and Figure II represents systematic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 and Figure II represent random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 and Figure II represent systematic 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Figure III represents no errors.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the least probable concerning five measurements taken in the lab?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measurements are accurate and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measurements are accurate but not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measurements are precise but not 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measurements are neither accurate nor precise.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 are equally probable.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You measure water in two containers: a 10-mL graduated cylinder with marks at every mL, and a 1-mL pipet marked at every 0.1 mL. If you have some water in each of the containers and add them together, to what decimal place could you report the total volume of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0.01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0.1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The agreement of a particular value with the true value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accuracy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error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significance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certainty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amount of uncertainty in a measured quantity is determined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both the skill of the observer and the limitations of the measuring instrument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neither the skill of the observer nor the limitations of the measuring instrument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limitations of the measuring instrument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skill of the observer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A scientist obtains the number 0.045006700 on a calculator. If this number actually has four (4) significant figures, how should it be written?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0.4567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0.4501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0.0450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0.04500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0.04501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86"/>
              <w:gridCol w:w="7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rounding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number 0.000779 in scientific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0.779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2/2/2017 4:01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2/2/2017 4:50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165,000 in exponential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4"/>
                    </w:rPr>
                    <w:pict>
                      <v:shape id="_x0000_i1042" type="#_x0000_t75" style="height:15.75pt;width:68.25pt">
                        <v:imagedata r:id="rId20"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4"/>
                    </w:rPr>
                    <w:pict>
                      <v:shape id="_x0000_i1043" type="#_x0000_t75" style="height:15.75pt;width:50.25pt">
                        <v:imagedata r:id="rId2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4"/>
                    </w:rPr>
                    <w:pict>
                      <v:shape id="_x0000_i1044" type="#_x0000_t75" style="height:15.75pt;width:72.75pt">
                        <v:imagedata r:id="rId2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4"/>
                    </w:rPr>
                    <w:pict>
                      <v:shape id="_x0000_i1045" type="#_x0000_t75" style="height:15.75pt;width:54.75pt">
                        <v:imagedata r:id="rId23"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4"/>
                    </w:rPr>
                    <w:pict>
                      <v:shape id="_x0000_i1046" type="#_x0000_t75" style="height:15.75pt;width:47.25pt">
                        <v:imagedata r:id="rId24"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number 0.0610 in scientific notation.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0.61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61.0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610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6.10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0.610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4/4/2017 1:53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number 5.16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in common decimal 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0.00516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0.000516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0.0516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3:52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number 2.07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4 </w:t>
            </w:r>
            <w:r>
              <w:rPr>
                <w:rStyle w:val="DefaultParagraphFont"/>
                <w:rFonts w:ascii="Times New Roman" w:eastAsia="Times New Roman" w:hAnsi="Times New Roman" w:cs="Times New Roman"/>
                <w:b w:val="0"/>
                <w:bCs w:val="0"/>
                <w:i w:val="0"/>
                <w:iCs w:val="0"/>
                <w:smallCaps w:val="0"/>
                <w:color w:val="000000"/>
                <w:sz w:val="24"/>
                <w:szCs w:val="24"/>
                <w:bdr w:val="nil"/>
                <w:rtl w:val="0"/>
              </w:rPr>
              <w:t>in common decimal form.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0.0000207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0.000207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2070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1/19/2017 4:03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We generally report a measurement by recording all of the certain digits plus ____ uncertain digit(s).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four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The beakers shown below have different precisions as shown.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position w:val="-63"/>
                <w:sz w:val="24"/>
                <w:szCs w:val="24"/>
                <w:bdr w:val="nil"/>
                <w:rtl w:val="0"/>
              </w:rPr>
              <w:pict>
                <v:shape id="_x0000_i1047" type="#_x0000_t75" style="height:75pt;width:90pt">
                  <v:imagedata r:id="rId2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position w:val="-108"/>
                <w:sz w:val="24"/>
                <w:szCs w:val="24"/>
                <w:bdr w:val="nil"/>
                <w:rtl w:val="0"/>
              </w:rPr>
              <w:pict>
                <v:shape id="_x0000_i1048" type="#_x0000_t75" style="height:120pt;width:144.75pt">
                  <v:imagedata r:id="rId2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r>
              <w:rPr>
                <w:rStyle w:val="DefaultParagraphFont"/>
                <w:rFonts w:ascii="Times New Roman" w:eastAsia="Times New Roman" w:hAnsi="Times New Roman" w:cs="Times New Roman"/>
                <w:b w:val="0"/>
                <w:bCs w:val="0"/>
                <w:i w:val="0"/>
                <w:iCs w:val="0"/>
                <w:smallCaps w:val="0"/>
                <w:color w:val="000000"/>
                <w:position w:val="-108"/>
                <w:sz w:val="24"/>
                <w:szCs w:val="24"/>
                <w:bdr w:val="nil"/>
                <w:rtl w:val="0"/>
              </w:rPr>
              <w:pict>
                <v:shape id="_x0000_i1049" type="#_x0000_t75" style="height:120pt;width:144.75pt">
                  <v:imagedata r:id="rId2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Suppose you pour the water from these three beakers into one container. What would be the volume in the container reported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78.817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78.82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78.8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You are asked to determine the perimeter of the cover of your textbook. You measure the length as 36.71 cm and the width as 24.83 cm. How many significant figures should you report for the perimeter?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numbers 23.68 and 4.12. The sum of these numbers has ____ significant figures, and the product of these numbers has ____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Using the rules of significant figures, calculate the following:</w:t>
            </w:r>
          </w:p>
          <w:p>
            <w:pPr>
              <w:pStyle w:val="p"/>
              <w:bidi w:val="0"/>
              <w:spacing w:before="0" w:beforeAutospacing="0" w:after="0" w:afterAutospacing="0"/>
              <w:jc w:val="left"/>
            </w:pPr>
            <w:r>
              <w:rPr>
                <w:position w:val="-20"/>
              </w:rPr>
              <w:pict>
                <v:shape id="_x0000_i1050" type="#_x0000_t75" style="height:31.5pt;width:56.25pt">
                  <v:imagedata r:id="rId28"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1/20/2017 4:25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Using the rules of significant figures, calculate the following: 4.0021 –1.779</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2.2231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1/20/2017 4:26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there in the number 0.04560700?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there in the number 0.0006728?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there in the number 3.1400?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should be reported for the difference between 18.7378 mL and 18.57 mL?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What is the best answer to report for </w:t>
            </w:r>
            <w:r>
              <w:rPr>
                <w:rStyle w:val="DefaultParagraphFont"/>
                <w:rFonts w:ascii="Times New Roman" w:eastAsia="Times New Roman" w:hAnsi="Times New Roman" w:cs="Times New Roman"/>
                <w:b w:val="0"/>
                <w:bCs w:val="0"/>
                <w:i w:val="0"/>
                <w:iCs w:val="0"/>
                <w:smallCaps w:val="0"/>
                <w:color w:val="000000"/>
                <w:position w:val="-20"/>
                <w:sz w:val="24"/>
                <w:szCs w:val="24"/>
                <w:bdr w:val="nil"/>
                <w:rtl w:val="0"/>
              </w:rPr>
              <w:pict>
                <v:shape id="_x0000_i1051" type="#_x0000_t75" style="height:31.5pt;width:198.75pt">
                  <v:imagedata r:id="rId2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1.90478009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1.904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1.9876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g/mL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1/20/2017 5:01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is the best answer to report for (749 × 0.0043) + 22.97?</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26.191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26.1907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1/20/2017 4:42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2959.1 g to mg.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2.9591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29.591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295.91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52" type="#_x0000_t75" style="height:12.75pt;width:57.01pt">
                        <v:imagedata r:id="rId30"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53" type="#_x0000_t75" style="height:12.75pt;width:57.01pt">
                        <v:imagedata r:id="rId31"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Express the volume 329.0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3 </w:t>
            </w:r>
            <w:r>
              <w:rPr>
                <w:rStyle w:val="DefaultParagraphFont"/>
                <w:rFonts w:ascii="Times New Roman" w:eastAsia="Times New Roman" w:hAnsi="Times New Roman" w:cs="Times New Roman"/>
                <w:b w:val="0"/>
                <w:bCs w:val="0"/>
                <w:i w:val="0"/>
                <w:iCs w:val="0"/>
                <w:smallCaps w:val="0"/>
                <w:color w:val="000000"/>
                <w:sz w:val="24"/>
                <w:szCs w:val="24"/>
                <w:bdr w:val="nil"/>
                <w:rtl w:val="0"/>
              </w:rPr>
              <w:t>in liters.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329.0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32.90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3.290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0.3290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0.03290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1/20/2017 4:48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Convert 36.1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54" type="#_x0000_t75" style="height:15.75pt;width:15pt">
                  <v:imagedata r:id="rId3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to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55" type="#_x0000_t75" style="height:12.75pt;width:45.76pt">
                        <v:imagedata r:id="rId33"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r>
                    <w:rPr>
                      <w:rStyle w:val="DefaultParagraphFont"/>
                      <w:rFonts w:ascii="Times New Roman" w:eastAsia="Times New Roman" w:hAnsi="Times New Roman" w:cs="Times New Roman"/>
                      <w:b w:val="0"/>
                      <w:bCs w:val="0"/>
                      <w:i w:val="0"/>
                      <w:iCs w:val="0"/>
                      <w:smallCaps w:val="0"/>
                      <w:color w:val="000000"/>
                      <w:sz w:val="25"/>
                      <w:szCs w:val="25"/>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56" type="#_x0000_t75" style="height:12.75pt;width:45.76pt">
                        <v:imagedata r:id="rId3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57" type="#_x0000_t75" style="height:12.75pt;width:45.76pt">
                        <v:imagedata r:id="rId3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58" type="#_x0000_t75" style="height:12.75pt;width:49.51pt">
                        <v:imagedata r:id="rId3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59" type="#_x0000_t75" style="height:12.75pt;width:49.51pt">
                        <v:imagedata r:id="rId3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4:25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The pressure of the earth's atmosphere at sea level is 14.7 lb/in</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What is the pressure when expressed in kg /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(2.54 cm = 1 in., 2.205 lb = 1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0" type="#_x0000_t75" style="height:12.75pt;width:45.76pt">
                        <v:imagedata r:id="rId3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kg /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1" type="#_x0000_t75" style="height:12.75pt;width:45.76pt">
                        <v:imagedata r:id="rId3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kg /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2" type="#_x0000_t75" style="height:12.75pt;width:45.76pt">
                        <v:imagedata r:id="rId40"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kg /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3" type="#_x0000_t75" style="height:12.75pt;width:44.26pt">
                        <v:imagedata r:id="rId41"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kg /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4" type="#_x0000_t75" style="height:12.75pt;width:49.51pt">
                        <v:imagedata r:id="rId4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kg / 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4:49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4471 mL to qt. (1 L = 1.06 qt)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4739 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4.218 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5" type="#_x0000_t75" style="height:12.75pt;width:55.51pt">
                        <v:imagedata r:id="rId43"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4218 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4.739 qt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4:51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96.0 lb to g. (1 lb = 453.6 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6" type="#_x0000_t75" style="height:12.75pt;width:49.51pt">
                        <v:imagedata r:id="rId4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7" type="#_x0000_t75" style="height:12.75pt;width:45.76pt">
                        <v:imagedata r:id="rId4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8" type="#_x0000_t75" style="height:12.75pt;width:45.76pt">
                        <v:imagedata r:id="rId4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69" type="#_x0000_t75" style="height:12.75pt;width:45.76pt">
                        <v:imagedata r:id="rId4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0" type="#_x0000_t75" style="height:12.75pt;width:45.76pt">
                        <v:imagedata r:id="rId4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4:52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40.8 mi to km. (1 m = 1.094 yd, 1 mi = 1760 yd)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1" type="#_x0000_t75" style="height:12.75pt;width:45.76pt">
                        <v:imagedata r:id="rId4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2" type="#_x0000_t75" style="height:12.75pt;width:45.76pt">
                        <v:imagedata r:id="rId50"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3" type="#_x0000_t75" style="height:12.75pt;width:45.76pt">
                        <v:imagedata r:id="rId51"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4" type="#_x0000_t75" style="height:12.75pt;width:45.76pt">
                        <v:imagedata r:id="rId5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5" type="#_x0000_t75" style="height:12.75pt;width:45.76pt">
                        <v:imagedata r:id="rId53"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density of liquid chloroform is 1.48 g/mL. What is its density in units of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76" type="#_x0000_t75" style="height:15.75pt;width:30pt">
                  <v:imagedata r:id="rId5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(2.54 cm = 1 in., 2.205 lb = 1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7" type="#_x0000_t75" style="height:12.75pt;width:44.26pt">
                        <v:imagedata r:id="rId5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78" type="#_x0000_t75" style="height:15.75pt;width:30pt">
                        <v:imagedata r:id="rId5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79" type="#_x0000_t75" style="height:12.75pt;width:49.51pt">
                        <v:imagedata r:id="rId5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80" type="#_x0000_t75" style="height:15.75pt;width:30pt">
                        <v:imagedata r:id="rId5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81" type="#_x0000_t75" style="height:12.75pt;width:44.26pt">
                        <v:imagedata r:id="rId5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82" type="#_x0000_t75" style="height:15.75pt;width:30pt">
                        <v:imagedata r:id="rId5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83" type="#_x0000_t75" style="height:12.75pt;width:49.51pt">
                        <v:imagedata r:id="rId5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84" type="#_x0000_t75" style="height:15.75pt;width:30pt">
                        <v:imagedata r:id="rId54"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0.199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85" type="#_x0000_t75" style="height:15.75pt;width:30pt">
                        <v:imagedata r:id="rId54"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4:55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Convert 0.0978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86" type="#_x0000_t75" style="height:15.75pt;width:12.75pt">
                  <v:imagedata r:id="rId5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to L. (2.54 cm = 1 in., 1 L = 1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87" type="#_x0000_t75" style="height:15.75pt;width:20.25pt">
                  <v:imagedata r:id="rId60"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88" type="#_x0000_t75" style="height:12.75pt;width:45.76pt">
                        <v:imagedata r:id="rId61"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2.77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89" type="#_x0000_t75" style="height:12.75pt;width:49.51pt">
                        <v:imagedata r:id="rId62"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90" type="#_x0000_t75" style="height:12.75pt;width:49.51pt">
                        <v:imagedata r:id="rId63"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3.21 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4"/>
                <w:szCs w:val="24"/>
                <w:bdr w:val="nil"/>
                <w:rtl w:val="0"/>
              </w:rPr>
              <w:t>In March 2008, gold reached a milestone value of $1000 per troy ounce. At that price, what was the cost of a gram of gold? (1 troy ounce = 31.10 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less than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between $1 and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between $10 and $50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between $50 and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over $100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4"/>
                <w:szCs w:val="24"/>
                <w:bdr w:val="nil"/>
                <w:rtl w:val="0"/>
              </w:rPr>
              <w:t>It is estimated that uranium is relatively common in the earth's crust, occurring in amounts of 4 g / metric ton. A metric ton is 1000 kg. At this concentration, what mass of uranium is present in 2.0 mg of the earth's crust?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iCs/>
                      <w:smallCaps w:val="0"/>
                      <w:color w:val="000000"/>
                      <w:sz w:val="24"/>
                      <w:szCs w:val="24"/>
                      <w:bdr w:val="nil"/>
                      <w:rtl w:val="0"/>
                    </w:rPr>
                    <w:t>µ</w:t>
                  </w:r>
                  <w:r>
                    <w:rPr>
                      <w:rStyle w:val="DefaultParagraphFont"/>
                      <w:rFonts w:ascii="Times New Roman" w:eastAsia="Times New Roman" w:hAnsi="Times New Roman" w:cs="Times New Roman"/>
                      <w:b w:val="0"/>
                      <w:bCs w:val="0"/>
                      <w:i w:val="0"/>
                      <w:iCs w:val="0"/>
                      <w:smallCaps w:val="0"/>
                      <w:color w:val="000000"/>
                      <w:sz w:val="24"/>
                      <w:szCs w:val="24"/>
                      <w:bdr w:val="nil"/>
                      <w:rtl w:val="0"/>
                    </w:rPr>
                    <w:t>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mg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cg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4:59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4"/>
                <w:szCs w:val="24"/>
                <w:bdr w:val="nil"/>
                <w:rtl w:val="0"/>
              </w:rPr>
              <w:t>A 20.0 mL sample of glycerol has a mass of 25.8 grams. What is the density of glycerol in ounces/quart? (1.00 ounce = 28.4 grams, and 1.00 liter = 1.06 quarts)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42.9 oz/qt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4.29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091" type="#_x0000_t75" style="height:15.75pt;width:29.25pt">
                        <v:imagedata r:id="rId6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oz/qt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857 oz/qt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48.1 oz/qt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25.8 oz/qt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5:01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4"/>
                <w:szCs w:val="24"/>
                <w:bdr w:val="nil"/>
                <w:rtl w:val="0"/>
              </w:rPr>
              <w:t>During a physics experiment, an electron is accelerated to 67 percent of the speed of light. What is the speed of the electron in miles per hour? (speed of light = 3.00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m/s, 1 km = 0.6214 mi)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92" type="#_x0000_t75" style="height:12.75pt;width:44.26pt">
                        <v:imagedata r:id="rId6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mi/h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93" type="#_x0000_t75" style="height:12.75pt;width:40.51pt">
                        <v:imagedata r:id="rId6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mi/h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94" type="#_x0000_t75" style="height:12.75pt;width:40.51pt">
                        <v:imagedata r:id="rId6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mi/h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95" type="#_x0000_t75" style="height:12.75pt;width:40.51pt">
                        <v:imagedata r:id="rId6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mi/h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096" type="#_x0000_t75" style="height:12.75pt;width:32.25pt">
                        <v:imagedata r:id="rId6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mi/h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2/7/2017 1:42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5:23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4"/>
                <w:szCs w:val="24"/>
                <w:bdr w:val="nil"/>
                <w:rtl w:val="0"/>
              </w:rPr>
              <w:t>In the spring of 2008, petrol cost £1.049 per litre in London. On the same day, the exchange rate was $1 = £0.503. What was the price of London petrol in dollars ($) per gallon? (1 gal = 3.7854 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$3.97 /gal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$2.00 /gal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$7.89 /gal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$1.82 /gal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$7.53 /gal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4"/>
                <w:szCs w:val="24"/>
                <w:bdr w:val="nil"/>
                <w:rtl w:val="0"/>
              </w:rPr>
              <w:t>For spring break you and some friends plan a road trip to a sunny destination that is 1705 miles away. If you drive a car that gets 39 miles per gallon and gas costs $3.339/gal, about how much will it cost to get to your destination?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3/23/2017 4:22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4"/>
                <w:szCs w:val="24"/>
                <w:bdr w:val="nil"/>
                <w:rtl w:val="0"/>
              </w:rPr>
              <w:t>Convert 5.4 kg to lb. (1 kg = 2.205 lb)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lbs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lbs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lbs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0.012 lbs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11.91 lbs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Manganese makes up 1.3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percent by mass of the elements found in a normal healthy body. How many grams of manganese would be found in the body of a person weighing 274 lb? (2.205 lb = 1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0.79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0.16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1.6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4"/>
                <w:szCs w:val="24"/>
                <w:bdr w:val="nil"/>
                <w:rtl w:val="0"/>
              </w:rPr>
              <w:t>In 1928, 44.8 g of a new element was isolated from 660 kg of the ore molybdenite. The percent by mass of this element in the ore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44.8 %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0.0068 %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4"/>
                <w:szCs w:val="24"/>
                <w:bdr w:val="nil"/>
                <w:rtl w:val="0"/>
              </w:rPr>
              <w:t>417 Kelvin equals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273°F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690°F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690°C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of a certain element is 413°C. What is this on the Fahrenheit scale?</w:t>
            </w:r>
          </w:p>
          <w:p>
            <w:pPr>
              <w:pStyle w:val="p"/>
              <w:bidi w:val="0"/>
              <w:spacing w:before="0" w:beforeAutospacing="0" w:after="0" w:afterAutospacing="0"/>
              <w:jc w:val="left"/>
            </w:pPr>
            <w:r>
              <w:rPr>
                <w:position w:val="-28"/>
              </w:rPr>
              <w:pict>
                <v:shape id="_x0000_i1097" type="#_x0000_t75" style="height:39.75pt;width:153pt">
                  <v:imagedata r:id="rId70"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502°F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261°F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1016°F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775°F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Convert: –47.1°C = ____________ °F. </w:t>
            </w:r>
            <w:r>
              <w:rPr>
                <w:rStyle w:val="DefaultParagraphFont"/>
                <w:rFonts w:ascii="Times New Roman" w:eastAsia="Times New Roman" w:hAnsi="Times New Roman" w:cs="Times New Roman"/>
                <w:b w:val="0"/>
                <w:bCs w:val="0"/>
                <w:i w:val="0"/>
                <w:iCs w:val="0"/>
                <w:smallCaps w:val="0"/>
                <w:color w:val="000000"/>
                <w:position w:val="-23"/>
                <w:sz w:val="24"/>
                <w:szCs w:val="24"/>
                <w:bdr w:val="nil"/>
                <w:rtl w:val="0"/>
              </w:rPr>
              <w:pict>
                <v:shape id="_x0000_i1098" type="#_x0000_t75" style="height:35.25pt;width:143.25pt">
                  <v:imagedata r:id="rId71"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-84.8°F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-52.8°F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117°F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225.9°F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3/23/2017 4:30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4"/>
                <w:szCs w:val="24"/>
                <w:bdr w:val="nil"/>
                <w:rtl w:val="0"/>
              </w:rPr>
              <w:t>As warm water sits in a cool room, you measure the temperature change (</w:t>
            </w:r>
            <w:r>
              <w:rPr>
                <w:rStyle w:val="DefaultParagraphFont"/>
                <w:rFonts w:ascii="times" w:eastAsia="times" w:hAnsi="times" w:cs="times"/>
                <w:b w:val="0"/>
                <w:bCs w:val="0"/>
                <w:i w:val="0"/>
                <w:iCs w:val="0"/>
                <w:smallCaps w:val="0"/>
                <w:color w:val="000000"/>
                <w:sz w:val="24"/>
                <w:szCs w:val="24"/>
                <w:bdr w:val="nil"/>
                <w:rtl w:val="0"/>
              </w:rPr>
              <w:t>Δ</w:t>
            </w:r>
            <w:r>
              <w:rPr>
                <w:rStyle w:val="DefaultParagraphFont"/>
                <w:rFonts w:ascii="Times New Roman" w:eastAsia="Times New Roman" w:hAnsi="Times New Roman" w:cs="Times New Roman"/>
                <w:b w:val="0"/>
                <w:bCs w:val="0"/>
                <w:i w:val="0"/>
                <w:iCs w:val="0"/>
                <w:smallCaps w:val="0"/>
                <w:color w:val="000000"/>
                <w:sz w:val="24"/>
                <w:szCs w:val="24"/>
                <w:bdr w:val="nil"/>
                <w:rtl w:val="0"/>
              </w:rPr>
              <w:t>T = T</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final</w:t>
            </w:r>
            <w:r>
              <w:rPr>
                <w:rStyle w:val="DefaultParagraphFont"/>
                <w:rFonts w:ascii="Times New Roman" w:eastAsia="Times New Roman" w:hAnsi="Times New Roman" w:cs="Times New Roman"/>
                <w:b w:val="0"/>
                <w:bCs w:val="0"/>
                <w:i w:val="0"/>
                <w:iCs w:val="0"/>
                <w:smallCaps w:val="0"/>
                <w:color w:val="000000"/>
                <w:sz w:val="24"/>
                <w:szCs w:val="24"/>
                <w:bdr w:val="nil"/>
                <w:rtl w:val="0"/>
              </w:rPr>
              <w:t> – T</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initial</w:t>
            </w:r>
            <w:r>
              <w:rPr>
                <w:rStyle w:val="DefaultParagraphFont"/>
                <w:rFonts w:ascii="Times New Roman" w:eastAsia="Times New Roman" w:hAnsi="Times New Roman" w:cs="Times New Roman"/>
                <w:b w:val="0"/>
                <w:bCs w:val="0"/>
                <w:i w:val="0"/>
                <w:iCs w:val="0"/>
                <w:smallCaps w:val="0"/>
                <w:color w:val="000000"/>
                <w:sz w:val="24"/>
                <w:szCs w:val="24"/>
                <w:bdr w:val="nil"/>
                <w:rtl w:val="0"/>
              </w:rPr>
              <w:t>). 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8"/>
              <w:gridCol w:w="80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temperature change (</w:t>
                  </w:r>
                  <w:r>
                    <w:rPr>
                      <w:rStyle w:val="DefaultParagraphFont"/>
                      <w:rFonts w:ascii="times" w:eastAsia="times" w:hAnsi="times" w:cs="times"/>
                      <w:b w:val="0"/>
                      <w:bCs w:val="0"/>
                      <w:i w:val="0"/>
                      <w:iCs w:val="0"/>
                      <w:smallCaps w:val="0"/>
                      <w:color w:val="000000"/>
                      <w:sz w:val="24"/>
                      <w:szCs w:val="24"/>
                      <w:bdr w:val="nil"/>
                      <w:rtl w:val="0"/>
                    </w:rPr>
                    <w:t>Δ</w:t>
                  </w:r>
                  <w:r>
                    <w:rPr>
                      <w:rStyle w:val="DefaultParagraphFont"/>
                      <w:rFonts w:ascii="Times New Roman" w:eastAsia="Times New Roman" w:hAnsi="Times New Roman" w:cs="Times New Roman"/>
                      <w:b w:val="0"/>
                      <w:bCs w:val="0"/>
                      <w:i w:val="0"/>
                      <w:iCs w:val="0"/>
                      <w:smallCaps w:val="0"/>
                      <w:color w:val="000000"/>
                      <w:sz w:val="24"/>
                      <w:szCs w:val="24"/>
                      <w:bdr w:val="nil"/>
                      <w:rtl w:val="0"/>
                    </w:rPr>
                    <w:t>T) is bigger if you are measuring in °F.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temperature change (</w:t>
                  </w:r>
                  <w:r>
                    <w:rPr>
                      <w:rStyle w:val="DefaultParagraphFont"/>
                      <w:rFonts w:ascii="times" w:eastAsia="times" w:hAnsi="times" w:cs="times"/>
                      <w:b w:val="0"/>
                      <w:bCs w:val="0"/>
                      <w:i w:val="0"/>
                      <w:iCs w:val="0"/>
                      <w:smallCaps w:val="0"/>
                      <w:color w:val="000000"/>
                      <w:sz w:val="24"/>
                      <w:szCs w:val="24"/>
                      <w:bdr w:val="nil"/>
                      <w:rtl w:val="0"/>
                    </w:rPr>
                    <w:t>Δ</w:t>
                  </w:r>
                  <w:r>
                    <w:rPr>
                      <w:rStyle w:val="DefaultParagraphFont"/>
                      <w:rFonts w:ascii="Times New Roman" w:eastAsia="Times New Roman" w:hAnsi="Times New Roman" w:cs="Times New Roman"/>
                      <w:b w:val="0"/>
                      <w:bCs w:val="0"/>
                      <w:i w:val="0"/>
                      <w:iCs w:val="0"/>
                      <w:smallCaps w:val="0"/>
                      <w:color w:val="000000"/>
                      <w:sz w:val="24"/>
                      <w:szCs w:val="24"/>
                      <w:bdr w:val="nil"/>
                      <w:rtl w:val="0"/>
                    </w:rPr>
                    <w:t>T) is bigger if you are measuring 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temperature change (</w:t>
                  </w:r>
                  <w:r>
                    <w:rPr>
                      <w:rStyle w:val="DefaultParagraphFont"/>
                      <w:rFonts w:ascii="times" w:eastAsia="times" w:hAnsi="times" w:cs="times"/>
                      <w:b w:val="0"/>
                      <w:bCs w:val="0"/>
                      <w:i w:val="0"/>
                      <w:iCs w:val="0"/>
                      <w:smallCaps w:val="0"/>
                      <w:color w:val="000000"/>
                      <w:sz w:val="24"/>
                      <w:szCs w:val="24"/>
                      <w:bdr w:val="nil"/>
                      <w:rtl w:val="0"/>
                    </w:rPr>
                    <w:t>Δ</w:t>
                  </w:r>
                  <w:r>
                    <w:rPr>
                      <w:rStyle w:val="DefaultParagraphFont"/>
                      <w:rFonts w:ascii="Times New Roman" w:eastAsia="Times New Roman" w:hAnsi="Times New Roman" w:cs="Times New Roman"/>
                      <w:b w:val="0"/>
                      <w:bCs w:val="0"/>
                      <w:i w:val="0"/>
                      <w:iCs w:val="0"/>
                      <w:smallCaps w:val="0"/>
                      <w:color w:val="000000"/>
                      <w:sz w:val="24"/>
                      <w:szCs w:val="24"/>
                      <w:bdr w:val="nil"/>
                      <w:rtl w:val="0"/>
                    </w:rPr>
                    <w:t>T) will be the same regardless of the scale you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Answer A or B is correct, depending on the difference in temperature between the water and the room.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of fumaronitrile is 96.8°C. What is the melting point of fumaronitrile on the Fahrenheit scale?</w:t>
            </w:r>
          </w:p>
          <w:p>
            <w:pPr>
              <w:pStyle w:val="p"/>
              <w:bidi w:val="0"/>
              <w:spacing w:before="0" w:beforeAutospacing="0" w:after="0" w:afterAutospacing="0"/>
              <w:jc w:val="left"/>
            </w:pPr>
            <w:r>
              <w:rPr>
                <w:position w:val="-23"/>
              </w:rPr>
              <w:pict>
                <v:shape id="_x0000_i1099" type="#_x0000_t75" style="height:35.25pt;width:143.25pt">
                  <v:imagedata r:id="rId71"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85.8°F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174.2°F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128.8°F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369.8°F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206.2°F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4"/>
                <w:szCs w:val="24"/>
                <w:bdr w:val="nil"/>
                <w:rtl w:val="0"/>
              </w:rPr>
              <w:t>In 1984, some drums of uranium hexafluoride were lost in the English Channel, which is known for its cold water (about 16°C). The melting point of uranium hexafluoride is 148°F. In what physical state is the uranium hexafluoride in these drums?</w:t>
            </w:r>
          </w:p>
          <w:p>
            <w:pPr>
              <w:pStyle w:val="p"/>
              <w:bidi w:val="0"/>
              <w:spacing w:before="0" w:beforeAutospacing="0" w:after="0" w:afterAutospacing="0"/>
              <w:jc w:val="left"/>
            </w:pPr>
            <w:r>
              <w:rPr>
                <w:position w:val="-23"/>
              </w:rPr>
              <w:pict>
                <v:shape id="_x0000_i1100" type="#_x0000_t75" style="height:35.25pt;width:143.25pt">
                  <v:imagedata r:id="rId71"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1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mixture of solid and 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enough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melting point of indium is 156.2°C. At 323°F, what is the physical state of indium?</w:t>
            </w:r>
          </w:p>
          <w:p>
            <w:pPr>
              <w:pStyle w:val="p"/>
              <w:bidi w:val="0"/>
              <w:spacing w:before="0" w:beforeAutospacing="0" w:after="0" w:afterAutospacing="0"/>
              <w:jc w:val="left"/>
            </w:pPr>
            <w:r>
              <w:rPr>
                <w:position w:val="-23"/>
              </w:rPr>
              <w:pict>
                <v:shape id="_x0000_i1101" type="#_x0000_t75" style="height:35.25pt;width:143.25pt">
                  <v:imagedata r:id="rId71"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4"/>
              <w:gridCol w:w="8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Not enough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323°F, the indium is partially solid and partially liquid; there is an equilibrium between the two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1/20/2017 7:03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4"/>
                <w:szCs w:val="24"/>
                <w:bdr w:val="nil"/>
                <w:rtl w:val="0"/>
              </w:rPr>
              <w:t>On a new temperature scale (°Z), water boils at 120.0°Z and freezes at 40.0°Z. Calculate the normal human body temperature using this temperature scale. On the Celsius scale, normal human body temperature could typically be 37.5°C, and water boils at 100.0°C and freezes at 0.00°C.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3000°Z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12.5°Z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70ºF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113°Z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3/31/2017 2:09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4"/>
                <w:szCs w:val="24"/>
                <w:bdr w:val="nil"/>
                <w:rtl w:val="0"/>
              </w:rPr>
              <w:t>The calibration points for the linear Reaumur scale are the usual melting point of ice and boiling point of water, which are assigned the values 0°R and 80°R, respectively. The normal body temperature of humans is 98.6°F. What is this temperature in °R?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178.6°R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58.0ºR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37ºR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253.9°R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29.6°R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3/24/2017 9:02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4"/>
                <w:szCs w:val="24"/>
                <w:bdr w:val="nil"/>
                <w:rtl w:val="0"/>
              </w:rPr>
              <w:t>    A monolayer containing 3.21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g of oleic acid has an area of 20.0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4"/>
                <w:szCs w:val="24"/>
                <w:bdr w:val="nil"/>
                <w:rtl w:val="0"/>
              </w:rPr>
              <w:t>. The density of oleic acid is 0.895 g / mL. What is the thickness of the monolayer (the length of an oleic acid molecule)?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5.75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7.17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1.44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5.58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6 </w:t>
                  </w:r>
                  <w:r>
                    <w:rPr>
                      <w:rStyle w:val="DefaultParagraphFont"/>
                      <w:rFonts w:ascii="Times New Roman" w:eastAsia="Times New Roman" w:hAnsi="Times New Roman" w:cs="Times New Roman"/>
                      <w:b w:val="0"/>
                      <w:bCs w:val="0"/>
                      <w:i w:val="0"/>
                      <w:iCs w:val="0"/>
                      <w:smallCaps w:val="0"/>
                      <w:color w:val="000000"/>
                      <w:sz w:val="24"/>
                      <w:szCs w:val="24"/>
                      <w:bdr w:val="nil"/>
                      <w:rtl w:val="0"/>
                    </w:rPr>
                    <w:t>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7:43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4"/>
                <w:szCs w:val="24"/>
                <w:bdr w:val="nil"/>
                <w:rtl w:val="0"/>
              </w:rPr>
              <w:t>The density of gasoline is 0.7025 g/mL at 20°C. When gasoline is added to water: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3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float on top.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sink to the bottom.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It will mix so, you can't see 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mixture will improve the running of the motor.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these things will happen.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4"/>
                <w:szCs w:val="24"/>
                <w:bdr w:val="nil"/>
                <w:rtl w:val="0"/>
              </w:rPr>
              <w:t>A piece of indium with a mass of 21.93 g is submerged in 46.3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of water in a graduated cylinder. The water level increases to 49.3 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The correct value for the density of indium from these data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7.312671 </w:t>
                  </w:r>
                  <w:r>
                    <w:rPr>
                      <w:rStyle w:val="DefaultParagraphFont"/>
                      <w:rFonts w:ascii="Times New Roman" w:eastAsia="Times New Roman" w:hAnsi="Times New Roman" w:cs="Times New Roman"/>
                      <w:b w:val="0"/>
                      <w:bCs w:val="0"/>
                      <w:i w:val="0"/>
                      <w:iCs w:val="0"/>
                      <w:smallCaps w:val="0"/>
                      <w:color w:val="000000"/>
                      <w:position w:val="-6"/>
                      <w:sz w:val="24"/>
                      <w:szCs w:val="24"/>
                      <w:bdr w:val="nil"/>
                      <w:rtl w:val="0"/>
                    </w:rPr>
                    <w:pict>
                      <v:shape id="_x0000_i1102" type="#_x0000_t75" style="height:18pt;width:32.25pt">
                        <v:imagedata r:id="rId7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7.3 </w:t>
                  </w:r>
                  <w:r>
                    <w:rPr>
                      <w:rStyle w:val="DefaultParagraphFont"/>
                      <w:rFonts w:ascii="Times New Roman" w:eastAsia="Times New Roman" w:hAnsi="Times New Roman" w:cs="Times New Roman"/>
                      <w:b w:val="0"/>
                      <w:bCs w:val="0"/>
                      <w:i w:val="0"/>
                      <w:iCs w:val="0"/>
                      <w:smallCaps w:val="0"/>
                      <w:color w:val="000000"/>
                      <w:position w:val="-6"/>
                      <w:sz w:val="24"/>
                      <w:szCs w:val="24"/>
                      <w:bdr w:val="nil"/>
                      <w:rtl w:val="0"/>
                    </w:rPr>
                    <w:pict>
                      <v:shape id="_x0000_i1103" type="#_x0000_t75" style="height:18pt;width:32.25pt">
                        <v:imagedata r:id="rId7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0.13 </w:t>
                  </w:r>
                  <w:r>
                    <w:rPr>
                      <w:rStyle w:val="DefaultParagraphFont"/>
                      <w:rFonts w:ascii="Times New Roman" w:eastAsia="Times New Roman" w:hAnsi="Times New Roman" w:cs="Times New Roman"/>
                      <w:b w:val="0"/>
                      <w:bCs w:val="0"/>
                      <w:i w:val="0"/>
                      <w:iCs w:val="0"/>
                      <w:smallCaps w:val="0"/>
                      <w:color w:val="000000"/>
                      <w:position w:val="-6"/>
                      <w:sz w:val="24"/>
                      <w:szCs w:val="24"/>
                      <w:bdr w:val="nil"/>
                      <w:rtl w:val="0"/>
                    </w:rPr>
                    <w:pict>
                      <v:shape id="_x0000_i1104" type="#_x0000_t75" style="height:18pt;width:32.25pt">
                        <v:imagedata r:id="rId7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0.444 </w:t>
                  </w:r>
                  <w:r>
                    <w:rPr>
                      <w:rStyle w:val="DefaultParagraphFont"/>
                      <w:rFonts w:ascii="Times New Roman" w:eastAsia="Times New Roman" w:hAnsi="Times New Roman" w:cs="Times New Roman"/>
                      <w:b w:val="0"/>
                      <w:bCs w:val="0"/>
                      <w:i w:val="0"/>
                      <w:iCs w:val="0"/>
                      <w:smallCaps w:val="0"/>
                      <w:color w:val="000000"/>
                      <w:position w:val="-6"/>
                      <w:sz w:val="24"/>
                      <w:szCs w:val="24"/>
                      <w:bdr w:val="nil"/>
                      <w:rtl w:val="0"/>
                    </w:rPr>
                    <w:pict>
                      <v:shape id="_x0000_i1105" type="#_x0000_t75" style="height:18pt;width:32.25pt">
                        <v:imagedata r:id="rId72"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2.24 </w:t>
                  </w:r>
                  <w:r>
                    <w:rPr>
                      <w:rStyle w:val="DefaultParagraphFont"/>
                      <w:rFonts w:ascii="Times New Roman" w:eastAsia="Times New Roman" w:hAnsi="Times New Roman" w:cs="Times New Roman"/>
                      <w:b w:val="0"/>
                      <w:bCs w:val="0"/>
                      <w:i w:val="0"/>
                      <w:iCs w:val="0"/>
                      <w:smallCaps w:val="0"/>
                      <w:color w:val="000000"/>
                      <w:position w:val="-6"/>
                      <w:sz w:val="24"/>
                      <w:szCs w:val="24"/>
                      <w:bdr w:val="nil"/>
                      <w:rtl w:val="0"/>
                    </w:rPr>
                    <w:pict>
                      <v:shape id="_x0000_i1106" type="#_x0000_t75" style="height:18pt;width:32.25pt">
                        <v:imagedata r:id="rId72"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7:46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density of a liquid is determined by successively weighing 25, 50, 75, 100, and 125 mL of the liquid in a 250-mL beaker.</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4"/>
                <w:szCs w:val="24"/>
                <w:bdr w:val="nil"/>
                <w:rtl w:val="0"/>
              </w:rPr>
              <w:t>If volume of liquid is plotted along the horizontal axis, and total mass of beaker plus liquid is plotted on the vertical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 or horizontal, intercept is the negative value of the weight of the beaker.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The </w:t>
                  </w:r>
                  <w:r>
                    <w:rPr>
                      <w:rStyle w:val="DefaultParagraphFont"/>
                      <w:rFonts w:ascii="Times New Roman" w:eastAsia="Times New Roman" w:hAnsi="Times New Roman" w:cs="Times New Roman"/>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 or vertical, intercept is the weight of the empty beaker.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slope of the line is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line will pass through the 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slope of the line is independent of the identity of the liquid.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74. </w:t>
            </w:r>
            <w:r>
              <w:rPr>
                <w:rStyle w:val="DefaultParagraphFont"/>
                <w:rFonts w:ascii="Times New Roman" w:eastAsia="Times New Roman" w:hAnsi="Times New Roman" w:cs="Times New Roman"/>
                <w:b w:val="0"/>
                <w:bCs w:val="0"/>
                <w:i w:val="0"/>
                <w:iCs w:val="0"/>
                <w:smallCaps w:val="0"/>
                <w:color w:val="000000"/>
                <w:sz w:val="24"/>
                <w:szCs w:val="24"/>
                <w:bdr w:val="nil"/>
                <w:rtl w:val="0"/>
              </w:rPr>
              <w:t>Considering the plot of total mass (</w:t>
            </w:r>
            <w:r>
              <w:rPr>
                <w:rStyle w:val="DefaultParagraphFont"/>
                <w:rFonts w:ascii="Times New Roman" w:eastAsia="Times New Roman" w:hAnsi="Times New Roman" w:cs="Times New Roman"/>
                <w:b w:val="0"/>
                <w:bCs w:val="0"/>
                <w:i/>
                <w:iCs/>
                <w:smallCaps w:val="0"/>
                <w:color w:val="000000"/>
                <w:sz w:val="24"/>
                <w:szCs w:val="24"/>
                <w:bdr w:val="nil"/>
                <w:rtl w:val="0"/>
              </w:rPr>
              <w:t>y</w:t>
            </w:r>
            <w:r>
              <w:rPr>
                <w:rStyle w:val="DefaultParagraphFont"/>
                <w:rFonts w:ascii="Times New Roman" w:eastAsia="Times New Roman" w:hAnsi="Times New Roman" w:cs="Times New Roman"/>
                <w:b w:val="0"/>
                <w:bCs w:val="0"/>
                <w:i w:val="0"/>
                <w:iCs w:val="0"/>
                <w:smallCaps w:val="0"/>
                <w:color w:val="000000"/>
                <w:sz w:val="24"/>
                <w:szCs w:val="24"/>
                <w:bdr w:val="nil"/>
                <w:rtl w:val="0"/>
              </w:rPr>
              <w:t>-axis) versus volume (</w:t>
            </w:r>
            <w:r>
              <w:rPr>
                <w:rStyle w:val="DefaultParagraphFont"/>
                <w:rFonts w:ascii="Times New Roman" w:eastAsia="Times New Roman" w:hAnsi="Times New Roman" w:cs="Times New Roman"/>
                <w:b w:val="0"/>
                <w:bCs w:val="0"/>
                <w:i/>
                <w:iCs/>
                <w:smallCaps w:val="0"/>
                <w:color w:val="000000"/>
                <w:sz w:val="24"/>
                <w:szCs w:val="24"/>
                <w:bdr w:val="nil"/>
                <w:rtl w:val="0"/>
              </w:rPr>
              <w:t>x</w:t>
            </w:r>
            <w:r>
              <w:rPr>
                <w:rStyle w:val="DefaultParagraphFont"/>
                <w:rFonts w:ascii="Times New Roman" w:eastAsia="Times New Roman" w:hAnsi="Times New Roman" w:cs="Times New Roman"/>
                <w:b w:val="0"/>
                <w:bCs w:val="0"/>
                <w:i w:val="0"/>
                <w:iCs w:val="0"/>
                <w:smallCaps w:val="0"/>
                <w:color w:val="000000"/>
                <w:sz w:val="24"/>
                <w:szCs w:val="24"/>
                <w:bdr w:val="nil"/>
                <w:rtl w:val="0"/>
              </w:rPr>
              <w:t>-axis), which of the following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plot should be rather linear because the slope measures the density of a 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plot should be curved upward because the slope measures the density of a 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plot should be curved upward because the mass of the liquid is higher in successive trials.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plot should be linear because the mass of the beaker stays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75. </w:t>
            </w:r>
            <w:r>
              <w:rPr>
                <w:rStyle w:val="DefaultParagraphFont"/>
                <w:rFonts w:ascii="Times New Roman" w:eastAsia="Times New Roman" w:hAnsi="Times New Roman" w:cs="Times New Roman"/>
                <w:b w:val="0"/>
                <w:bCs w:val="0"/>
                <w:i w:val="0"/>
                <w:iCs w:val="0"/>
                <w:smallCaps w:val="0"/>
                <w:color w:val="000000"/>
                <w:sz w:val="24"/>
                <w:szCs w:val="24"/>
                <w:bdr w:val="nil"/>
                <w:rtl w:val="0"/>
              </w:rPr>
              <w:t>A 20.0 mL sample of glycerol has a mass of 25.2 grams. What is the mass of a 63-mL sample of glycerol?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107" type="#_x0000_t75" style="height:12.75pt;width:40.51pt">
                        <v:imagedata r:id="rId73"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79.4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4:04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76. </w:t>
            </w:r>
            <w:r>
              <w:rPr>
                <w:rStyle w:val="DefaultParagraphFont"/>
                <w:rFonts w:ascii="Times New Roman" w:eastAsia="Times New Roman" w:hAnsi="Times New Roman" w:cs="Times New Roman"/>
                <w:b w:val="0"/>
                <w:bCs w:val="0"/>
                <w:i w:val="0"/>
                <w:iCs w:val="0"/>
                <w:smallCaps w:val="0"/>
                <w:color w:val="000000"/>
                <w:sz w:val="24"/>
                <w:szCs w:val="24"/>
                <w:bdr w:val="nil"/>
                <w:rtl w:val="0"/>
              </w:rPr>
              <w:t>Suppose that you purchased a water bed with the dimensions 2.55 m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2.53 dm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291 cm. What mass of water does this bed contain?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108" type="#_x0000_t75" style="height:12.75pt;width:45.76pt">
                        <v:imagedata r:id="rId74"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109" type="#_x0000_t75" style="height:12.75pt;width:45.76pt">
                        <v:imagedata r:id="rId75"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110" type="#_x0000_t75" style="height:12.75pt;width:45.76pt">
                        <v:imagedata r:id="rId76"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111" type="#_x0000_t75" style="height:12.75pt;width:45.76pt">
                        <v:imagedata r:id="rId77"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position w:val="-1"/>
                    </w:rPr>
                    <w:pict>
                      <v:shape id="_x0000_i1112" type="#_x0000_t75" style="height:12.75pt;width:45.76pt">
                        <v:imagedata r:id="rId78"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4:06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77. </w:t>
            </w:r>
            <w:r>
              <w:rPr>
                <w:rStyle w:val="DefaultParagraphFont"/>
                <w:rFonts w:ascii="Times New Roman" w:eastAsia="Times New Roman" w:hAnsi="Times New Roman" w:cs="Times New Roman"/>
                <w:b w:val="0"/>
                <w:bCs w:val="0"/>
                <w:i w:val="0"/>
                <w:iCs w:val="0"/>
                <w:smallCaps w:val="0"/>
                <w:color w:val="000000"/>
                <w:sz w:val="24"/>
                <w:szCs w:val="24"/>
                <w:bdr w:val="nil"/>
                <w:rtl w:val="0"/>
              </w:rPr>
              <w:t>A freighter carrying a cargo of uranium hexafluoride sank in the English Channel in late August 1984. The cargo of uranium hexafluoride weighed 2.249 ×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8 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kg and was contained in 30 drums, each containing </w:t>
            </w:r>
            <w:r>
              <w:rPr>
                <w:rStyle w:val="DefaultParagraphFont"/>
                <w:rFonts w:ascii="Times New Roman" w:eastAsia="Times New Roman" w:hAnsi="Times New Roman" w:cs="Times New Roman"/>
                <w:b w:val="0"/>
                <w:bCs w:val="0"/>
                <w:i w:val="0"/>
                <w:iCs w:val="0"/>
                <w:smallCaps w:val="0"/>
                <w:color w:val="000000"/>
                <w:position w:val="-4"/>
                <w:sz w:val="24"/>
                <w:szCs w:val="24"/>
                <w:bdr w:val="nil"/>
                <w:rtl w:val="0"/>
              </w:rPr>
              <w:pict>
                <v:shape id="_x0000_i1113" type="#_x0000_t75" style="height:15.75pt;width:50.25pt">
                  <v:imagedata r:id="rId79" o:title=""/>
                </v:shape>
              </w:pict>
            </w:r>
            <w:r>
              <w:rPr>
                <w:rStyle w:val="DefaultParagraphFont"/>
                <w:rFonts w:ascii="Times New Roman" w:eastAsia="Times New Roman" w:hAnsi="Times New Roman" w:cs="Times New Roman"/>
                <w:b w:val="0"/>
                <w:bCs w:val="0"/>
                <w:i w:val="0"/>
                <w:iCs w:val="0"/>
                <w:smallCaps w:val="0"/>
                <w:color w:val="000000"/>
                <w:sz w:val="24"/>
                <w:szCs w:val="24"/>
                <w:bdr w:val="nil"/>
                <w:rtl w:val="0"/>
              </w:rPr>
              <w:t> L of UF</w:t>
            </w:r>
            <w:r>
              <w:rPr>
                <w:rStyle w:val="DefaultParagraphFont"/>
                <w:rFonts w:ascii="Times New Roman" w:eastAsia="Times New Roman" w:hAnsi="Times New Roman" w:cs="Times New Roman"/>
                <w:b w:val="0"/>
                <w:bCs w:val="0"/>
                <w:i w:val="0"/>
                <w:iCs w:val="0"/>
                <w:smallCaps w:val="0"/>
                <w:color w:val="000000"/>
                <w:sz w:val="30"/>
                <w:szCs w:val="30"/>
                <w:bdr w:val="nil"/>
                <w:vertAlign w:val="subscript"/>
                <w:rtl w:val="0"/>
              </w:rPr>
              <w:t>6</w:t>
            </w:r>
            <w:r>
              <w:rPr>
                <w:rStyle w:val="DefaultParagraphFont"/>
                <w:rFonts w:ascii="Times New Roman" w:eastAsia="Times New Roman" w:hAnsi="Times New Roman" w:cs="Times New Roman"/>
                <w:b w:val="0"/>
                <w:bCs w:val="0"/>
                <w:i w:val="0"/>
                <w:iCs w:val="0"/>
                <w:smallCaps w:val="0"/>
                <w:color w:val="000000"/>
                <w:sz w:val="24"/>
                <w:szCs w:val="24"/>
                <w:bdr w:val="nil"/>
                <w:rtl w:val="0"/>
              </w:rPr>
              <w:t>. What is the density (g/mL) of uranium hexafluoride?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51.0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0.196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5.10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1.53 g/mL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2.25 g/mL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0"/>
              <w:gridCol w:w="68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2/16/2017 7:52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78. </w:t>
            </w:r>
            <w:r>
              <w:rPr>
                <w:rStyle w:val="DefaultParagraphFont"/>
                <w:rFonts w:ascii="Times New Roman" w:eastAsia="Times New Roman" w:hAnsi="Times New Roman" w:cs="Times New Roman"/>
                <w:b w:val="0"/>
                <w:bCs w:val="0"/>
                <w:i w:val="0"/>
                <w:iCs w:val="0"/>
                <w:smallCaps w:val="0"/>
                <w:color w:val="000000"/>
                <w:sz w:val="24"/>
                <w:szCs w:val="24"/>
                <w:bdr w:val="nil"/>
                <w:rtl w:val="0"/>
              </w:rPr>
              <w:t>The boiling of water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9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change because the water merely disappears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physical change because the gaseous water is chemically the same as the liquid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change because heat is needed for the process to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change because a gas (steam) is given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chemical and physical damage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79. 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 of matter for an object that has a definite volume but not a definite shape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solid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gaseous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elemental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mixed state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0"/>
              <w:gridCol w:w="6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80. 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 of matter for an object that has both definite volume and definite shape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solid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liquid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gaseous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elemental state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mixed state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0"/>
              <w:gridCol w:w="6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81. 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 are substances with constant composition that can be broken down into elements by chemical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7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Solutions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Mixtures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Heterogeneous mixtures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82. </w:t>
            </w:r>
            <w:r>
              <w:rPr>
                <w:rStyle w:val="DefaultParagraphFont"/>
                <w:rFonts w:ascii="Times New Roman" w:eastAsia="Times New Roman" w:hAnsi="Times New Roman" w:cs="Times New Roman"/>
                <w:b w:val="0"/>
                <w:bCs w:val="0"/>
                <w:i w:val="0"/>
                <w:iCs w:val="0"/>
                <w:smallCaps w:val="0"/>
                <w:color w:val="000000"/>
                <w:sz w:val="24"/>
                <w:szCs w:val="24"/>
                <w:bdr w:val="nil"/>
                <w:rtl w:val="0"/>
              </w:rPr>
              <w:t>A method of separation that employs a system with two phases of matter, a mobile phase and a stationary phase,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filtration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chromatography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distillation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vaporization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homogenization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5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separation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6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Solutions are always homogeneous mixtures.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The terms “atom” and “element” can have different meanings.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Elements can exist as atoms or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Compounds can exist as atoms or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At least two of the above statements (A-D) are 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84. </w:t>
            </w:r>
            <w:r>
              <w:rPr>
                <w:rStyle w:val="DefaultParagraphFont"/>
                <w:rFonts w:ascii="Times New Roman" w:eastAsia="Times New Roman" w:hAnsi="Times New Roman" w:cs="Times New Roman"/>
                <w:b w:val="0"/>
                <w:bCs w:val="0"/>
                <w:i w:val="0"/>
                <w:iCs w:val="0"/>
                <w:smallCaps w:val="0"/>
                <w:color w:val="000000"/>
                <w:sz w:val="24"/>
                <w:szCs w:val="24"/>
                <w:bdr w:val="nil"/>
                <w:rtl w:val="0"/>
              </w:rPr>
              <w:t>An example of a pure substance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compounds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carbon dioxide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85. </w:t>
            </w:r>
            <w:r>
              <w:rPr>
                <w:rStyle w:val="DefaultParagraphFont"/>
                <w:rFonts w:ascii="Times New Roman" w:eastAsia="Times New Roman" w:hAnsi="Times New Roman" w:cs="Times New Roman"/>
                <w:b w:val="0"/>
                <w:bCs w:val="0"/>
                <w:i w:val="0"/>
                <w:iCs w:val="0"/>
                <w:smallCaps w:val="0"/>
                <w:color w:val="000000"/>
                <w:sz w:val="24"/>
                <w:szCs w:val="24"/>
                <w:bdr w:val="nil"/>
                <w:rtl w:val="0"/>
              </w:rPr>
              <w:t>A solution is also called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homogeneous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heterogeneous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pure mixture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compound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distilled mixture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mixture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71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Consider the following choices when answering questions 86-89.</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position w:val="-160"/>
                <w:sz w:val="24"/>
                <w:szCs w:val="24"/>
                <w:bdr w:val="nil"/>
                <w:rtl w:val="0"/>
              </w:rPr>
              <w:pict>
                <v:shape id="_x0000_i1114" type="#_x0000_t75" style="height:171.75pt;width:435.75pt">
                  <v:imagedata r:id="rId80"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86. 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best represents a homogeneous mixture of an element and a compound?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mixture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best represents a gaseous compound?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0"/>
              <w:gridCol w:w="67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states of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88. 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best represents a solid element?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element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best represents a heterogeneous mixture of two elements?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option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PREFACE NAME: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Ref 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mixture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90. </w:t>
            </w:r>
            <w:r>
              <w:rPr>
                <w:rStyle w:val="DefaultParagraphFont"/>
                <w:rFonts w:ascii="Times New Roman" w:eastAsia="Times New Roman" w:hAnsi="Times New Roman" w:cs="Times New Roman"/>
                <w:b w:val="0"/>
                <w:bCs w:val="0"/>
                <w:i w:val="0"/>
                <w:iCs w:val="0"/>
                <w:smallCaps w:val="0"/>
                <w:color w:val="000000"/>
                <w:sz w:val="24"/>
                <w:szCs w:val="24"/>
                <w:bdr w:val="nil"/>
                <w:rtl w:val="0"/>
              </w:rPr>
              <w:t>All physical changes are accompanied by chemical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91. </w:t>
            </w:r>
            <w:r>
              <w:rPr>
                <w:rStyle w:val="DefaultParagraphFont"/>
                <w:rFonts w:ascii="Times New Roman" w:eastAsia="Times New Roman" w:hAnsi="Times New Roman" w:cs="Times New Roman"/>
                <w:b w:val="0"/>
                <w:bCs w:val="0"/>
                <w:i w:val="0"/>
                <w:iCs w:val="0"/>
                <w:smallCaps w:val="0"/>
                <w:color w:val="000000"/>
                <w:sz w:val="24"/>
                <w:szCs w:val="24"/>
                <w:bdr w:val="nil"/>
                <w:rtl w:val="0"/>
              </w:rPr>
              <w:t>Color changes always indicate a chemical change.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54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92. </w:t>
            </w:r>
            <w:r>
              <w:rPr>
                <w:rStyle w:val="DefaultParagraphFont"/>
                <w:rFonts w:ascii="Times New Roman" w:eastAsia="Times New Roman" w:hAnsi="Times New Roman" w:cs="Times New Roman"/>
                <w:b w:val="0"/>
                <w:bCs w:val="0"/>
                <w:i w:val="0"/>
                <w:iCs w:val="0"/>
                <w:smallCaps w:val="0"/>
                <w:color w:val="000000"/>
                <w:sz w:val="24"/>
                <w:szCs w:val="24"/>
                <w:bdr w:val="nil"/>
                <w:rtl w:val="0"/>
              </w:rPr>
              <w:t>What are the components of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Making observations (collecting data)</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2) Suggesting a possible explanation (formulating a hypothesis)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3) Doing experiments to test the possible explanation (testing the hypothesis)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Depending on the data from the experiments, the hypothesis may be modified and retested.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See Sec. 1.2 of Zumdahl, </w:t>
                  </w:r>
                  <w:r>
                    <w:rPr>
                      <w:rStyle w:val="DefaultParagraphFont"/>
                      <w:rFonts w:ascii="Times New Roman" w:eastAsia="Times New Roman" w:hAnsi="Times New Roman" w:cs="Times New Roman"/>
                      <w:b w:val="0"/>
                      <w:bCs w:val="0"/>
                      <w:i/>
                      <w:iCs/>
                      <w:smallCaps w:val="0"/>
                      <w:color w:val="000000"/>
                      <w:sz w:val="24"/>
                      <w:szCs w:val="24"/>
                      <w:bdr w:val="nil"/>
                      <w:rtl w:val="0"/>
                    </w:rPr>
                    <w:t>Chemistry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scientific method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93. </w:t>
            </w:r>
            <w:r>
              <w:rPr>
                <w:rStyle w:val="DefaultParagraphFont"/>
                <w:rFonts w:ascii="Times New Roman" w:eastAsia="Times New Roman" w:hAnsi="Times New Roman" w:cs="Times New Roman"/>
                <w:b w:val="0"/>
                <w:bCs w:val="0"/>
                <w:i w:val="0"/>
                <w:iCs w:val="0"/>
                <w:smallCaps w:val="0"/>
                <w:color w:val="000000"/>
                <w:sz w:val="24"/>
                <w:szCs w:val="24"/>
                <w:bdr w:val="nil"/>
                <w:rtl w:val="0"/>
              </w:rPr>
              <w:t>Garfield (weighing 24 lbs) took a flight to the moon on the space shuttle. As usual, he stuffed himself with lasagna during the entire flight and napped when he wasn't eating. Much to his delight when he got to the moon he found he weighed only 6 lbs. He immediately proclaimed a quick weight loss diet. Explain the fallacy in his reasoning. Assume gravity on the moon to be about one-sixth that of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Garfield (the cartoon cat) may have a different weight on the moon, but he has the same mass. He has apparently forgotten that weight is the response of mass to gravity, and since the moon has a smaller gravitational field his weight there is less.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See Sec. 1.3 of Zumdahl, </w:t>
                  </w:r>
                  <w:r>
                    <w:rPr>
                      <w:rStyle w:val="DefaultParagraphFont"/>
                      <w:rFonts w:ascii="Times New Roman" w:eastAsia="Times New Roman" w:hAnsi="Times New Roman" w:cs="Times New Roman"/>
                      <w:b w:val="0"/>
                      <w:bCs w:val="0"/>
                      <w:i/>
                      <w:iCs/>
                      <w:smallCaps w:val="0"/>
                      <w:color w:val="000000"/>
                      <w:sz w:val="24"/>
                      <w:szCs w:val="24"/>
                      <w:bdr w:val="nil"/>
                      <w:rtl w:val="0"/>
                    </w:rPr>
                    <w:t>Chemistry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mass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94. </w:t>
            </w:r>
            <w:r>
              <w:rPr>
                <w:rStyle w:val="DefaultParagraphFont"/>
                <w:rFonts w:ascii="Times New Roman" w:eastAsia="Times New Roman" w:hAnsi="Times New Roman" w:cs="Times New Roman"/>
                <w:b w:val="0"/>
                <w:bCs w:val="0"/>
                <w:i w:val="0"/>
                <w:iCs w:val="0"/>
                <w:smallCaps w:val="0"/>
                <w:color w:val="000000"/>
                <w:sz w:val="24"/>
                <w:szCs w:val="24"/>
                <w:bdr w:val="nil"/>
                <w:rtl w:val="0"/>
              </w:rPr>
              <w:t>Contrast the terms precision and accuracy.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Precision refers to the agreement among several measurements of the same quantity.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Accuracy refers to the agreement of a measurement with the true value.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Measurements may often be precise without being accurate.</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See Sec. 1.4 of Zumdahl, </w:t>
                  </w:r>
                  <w:r>
                    <w:rPr>
                      <w:rStyle w:val="DefaultParagraphFont"/>
                      <w:rFonts w:ascii="Times New Roman" w:eastAsia="Times New Roman" w:hAnsi="Times New Roman" w:cs="Times New Roman"/>
                      <w:b w:val="0"/>
                      <w:bCs w:val="0"/>
                      <w:i/>
                      <w:iCs/>
                      <w:smallCaps w:val="0"/>
                      <w:color w:val="000000"/>
                      <w:sz w:val="24"/>
                      <w:szCs w:val="24"/>
                      <w:bdr w:val="nil"/>
                      <w:rtl w:val="0"/>
                    </w:rPr>
                    <w:t>Chemistry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95. </w:t>
            </w:r>
            <w:r>
              <w:rPr>
                <w:rStyle w:val="DefaultParagraphFont"/>
                <w:rFonts w:ascii="Times New Roman" w:eastAsia="Times New Roman" w:hAnsi="Times New Roman" w:cs="Times New Roman"/>
                <w:b w:val="0"/>
                <w:bCs w:val="0"/>
                <w:i w:val="0"/>
                <w:iCs w:val="0"/>
                <w:smallCaps w:val="0"/>
                <w:color w:val="000000"/>
                <w:sz w:val="24"/>
                <w:szCs w:val="24"/>
                <w:bdr w:val="nil"/>
                <w:rtl w:val="0"/>
              </w:rPr>
              <w:t>What data would you need to estimate the money you would spend on gas to drive your car from Los Angeles to Chicago? Provide a sample calculation.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Data would include: average price per gallon of gasoline, average MPG of the car, mileage of trip.</w:t>
                  </w:r>
                </w:p>
                <w:p>
                  <w:pPr>
                    <w:pStyle w:val="p"/>
                    <w:bidi w:val="0"/>
                    <w:spacing w:before="0" w:beforeAutospacing="0" w:after="0" w:afterAutospacing="0"/>
                    <w:jc w:val="left"/>
                  </w:pPr>
                  <w:r>
                    <w:rPr>
                      <w:position w:val="-20"/>
                    </w:rPr>
                    <w:pict>
                      <v:shape id="_x0000_i1115" type="#_x0000_t75" style="height:32.25pt;width:106.5pt">
                        <v:imagedata r:id="rId81" o:title=""/>
                      </v:shape>
                    </w:pic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96. </w:t>
            </w:r>
            <w:r>
              <w:rPr>
                <w:rStyle w:val="DefaultParagraphFont"/>
                <w:rFonts w:ascii="Times New Roman" w:eastAsia="Times New Roman" w:hAnsi="Times New Roman" w:cs="Times New Roman"/>
                <w:b w:val="0"/>
                <w:bCs w:val="0"/>
                <w:i w:val="0"/>
                <w:iCs w:val="0"/>
                <w:smallCaps w:val="0"/>
                <w:color w:val="000000"/>
                <w:sz w:val="24"/>
                <w:szCs w:val="24"/>
                <w:bdr w:val="nil"/>
                <w:rtl w:val="0"/>
              </w:rPr>
              <w:t>On a new temperature scale (°Y), water boils at 155.0°Y and freezes at 0.00°Y. Calculate the normal human body temperature using this temperature scale. On the Fahrenheit scale, normal human body temperature is 98.6°F, and water boils at 212.0°F and freezes at 32.0°F.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57.3°Y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The formula derived from the data is Y=(155/180)(F-32).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Difficult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97. 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how Archimedes might have used the concept of density to determine whether the king's crown was pure gold. (density of gold = 19.32 g/cm</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If the density of gold was known to Archimedes, he could weigh the crown to determine its mass and then submerge the crown in water to measure the volume by displacement. By comparing the density of the crown calculated from this data to the known density of gold, he could find out if the crown was made of gold.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Archimedes' Principle is slightly different, and not specifically addressed in this text.</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See Sec. 1.8 of Zumdahl, </w:t>
                  </w:r>
                  <w:r>
                    <w:rPr>
                      <w:rStyle w:val="DefaultParagraphFont"/>
                      <w:rFonts w:ascii="Times New Roman" w:eastAsia="Times New Roman" w:hAnsi="Times New Roman" w:cs="Times New Roman"/>
                      <w:b w:val="0"/>
                      <w:bCs w:val="0"/>
                      <w:i/>
                      <w:iCs/>
                      <w:smallCaps w:val="0"/>
                      <w:color w:val="000000"/>
                      <w:sz w:val="24"/>
                      <w:szCs w:val="24"/>
                      <w:bdr w:val="nil"/>
                      <w:rtl w:val="0"/>
                    </w:rPr>
                    <w:t>Chemistry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density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98. </w:t>
            </w:r>
            <w:r>
              <w:rPr>
                <w:rStyle w:val="DefaultParagraphFont"/>
                <w:rFonts w:ascii="Times New Roman" w:eastAsia="Times New Roman" w:hAnsi="Times New Roman" w:cs="Times New Roman"/>
                <w:b w:val="0"/>
                <w:bCs w:val="0"/>
                <w:i w:val="0"/>
                <w:iCs w:val="0"/>
                <w:smallCaps w:val="0"/>
                <w:color w:val="000000"/>
                <w:sz w:val="24"/>
                <w:szCs w:val="24"/>
                <w:bdr w:val="nil"/>
                <w:rtl w:val="0"/>
              </w:rPr>
              <w:t>Explain the main differences between a compound and a mixture.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mixture may be separated into pure substances by physical means, while a compound requires chemical means to separate it into elements.</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A compound has constant composition (always the same ratio of elements), while a mixture may have varying composition.</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See Sec. 1.10 of Zumdahl, </w:t>
                  </w:r>
                  <w:r>
                    <w:rPr>
                      <w:rStyle w:val="DefaultParagraphFont"/>
                      <w:rFonts w:ascii="Times New Roman" w:eastAsia="Times New Roman" w:hAnsi="Times New Roman" w:cs="Times New Roman"/>
                      <w:b w:val="0"/>
                      <w:bCs w:val="0"/>
                      <w:i/>
                      <w:iCs/>
                      <w:smallCaps w:val="0"/>
                      <w:color w:val="000000"/>
                      <w:sz w:val="24"/>
                      <w:szCs w:val="24"/>
                      <w:bdr w:val="nil"/>
                      <w:rtl w:val="0"/>
                    </w:rPr>
                    <w:t>Chemistry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compound; mixture | general chemistry | general concepts | matter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99. </w:t>
            </w:r>
            <w:r>
              <w:rPr>
                <w:rStyle w:val="DefaultParagraphFont"/>
                <w:rFonts w:ascii="Times New Roman" w:eastAsia="Times New Roman" w:hAnsi="Times New Roman" w:cs="Times New Roman"/>
                <w:b w:val="0"/>
                <w:bCs w:val="0"/>
                <w:i w:val="0"/>
                <w:iCs w:val="0"/>
                <w:smallCaps w:val="0"/>
                <w:color w:val="000000"/>
                <w:sz w:val="24"/>
                <w:szCs w:val="24"/>
                <w:bdr w:val="nil"/>
                <w:rtl w:val="0"/>
              </w:rPr>
              <w:t>Give three physical methods used by chemists to separate mixtures and identify the type of mixture best suited for each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Three common methods are distillation, filtration, and chromatography.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Distillation is useful for mixtures of volatile liquids (or mixtures of gases that can be condensed).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Filtration is useful to separate a mixture of a solid and a liquid.</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Chromatography may be used for mixtures of volatile substances (gas chromatography) or soluble substances (paper chromatography).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See Sec. 1.10 of Zumdahl, </w:t>
                  </w:r>
                  <w:r>
                    <w:rPr>
                      <w:rStyle w:val="DefaultParagraphFont"/>
                      <w:rFonts w:ascii="Times New Roman" w:eastAsia="Times New Roman" w:hAnsi="Times New Roman" w:cs="Times New Roman"/>
                      <w:b w:val="0"/>
                      <w:bCs w:val="0"/>
                      <w:i/>
                      <w:iCs/>
                      <w:smallCaps w:val="0"/>
                      <w:color w:val="000000"/>
                      <w:sz w:val="24"/>
                      <w:szCs w:val="24"/>
                      <w:bdr w:val="nil"/>
                      <w:rtl w:val="0"/>
                    </w:rPr>
                    <w:t>Chemistry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mixture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100. </w:t>
            </w:r>
            <w:r>
              <w:rPr>
                <w:rStyle w:val="DefaultParagraphFont"/>
                <w:rFonts w:ascii="Times New Roman" w:eastAsia="Times New Roman" w:hAnsi="Times New Roman" w:cs="Times New Roman"/>
                <w:b w:val="0"/>
                <w:bCs w:val="0"/>
                <w:i w:val="0"/>
                <w:iCs w:val="0"/>
                <w:smallCaps w:val="0"/>
                <w:color w:val="000000"/>
                <w:sz w:val="24"/>
                <w:szCs w:val="24"/>
                <w:bdr w:val="nil"/>
                <w:rtl w:val="0"/>
              </w:rPr>
              <w:t>Name three methods for the separation of mixtures.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Three common methods are distillation, filtration, and chromatography.</w:t>
                  </w:r>
                  <w:r>
                    <w:rPr>
                      <w:rStyle w:val="DefaultParagraphFont"/>
                      <w:rFonts w:ascii="Times New Roman" w:eastAsia="Times New Roman" w:hAnsi="Times New Roman" w:cs="Times New Roman"/>
                      <w:b w:val="0"/>
                      <w:bCs w:val="0"/>
                      <w:i w:val="0"/>
                      <w:iCs w:val="0"/>
                      <w:smallCaps w:val="0"/>
                      <w:color w:val="000000"/>
                      <w:sz w:val="24"/>
                      <w:szCs w:val="24"/>
                      <w:bdr w:val="nil"/>
                      <w:rtl w:val="0"/>
                    </w:rPr>
                    <w:br/>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See Sec. 1.10 of Zumdahl, </w:t>
                  </w:r>
                  <w:r>
                    <w:rPr>
                      <w:rStyle w:val="DefaultParagraphFont"/>
                      <w:rFonts w:ascii="Times New Roman" w:eastAsia="Times New Roman" w:hAnsi="Times New Roman" w:cs="Times New Roman"/>
                      <w:b w:val="0"/>
                      <w:bCs w:val="0"/>
                      <w:i/>
                      <w:iCs/>
                      <w:smallCaps w:val="0"/>
                      <w:color w:val="000000"/>
                      <w:sz w:val="24"/>
                      <w:szCs w:val="24"/>
                      <w:bdr w:val="nil"/>
                      <w:rtl w:val="0"/>
                    </w:rPr>
                    <w:t>Chemistry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mixture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101. </w:t>
            </w:r>
            <w:r>
              <w:rPr>
                <w:rStyle w:val="DefaultParagraphFont"/>
                <w:rFonts w:ascii="Times New Roman" w:eastAsia="Times New Roman" w:hAnsi="Times New Roman" w:cs="Times New Roman"/>
                <w:b w:val="0"/>
                <w:bCs w:val="0"/>
                <w:i w:val="0"/>
                <w:iCs w:val="0"/>
                <w:smallCaps w:val="0"/>
                <w:color w:val="000000"/>
                <w:sz w:val="24"/>
                <w:szCs w:val="24"/>
                <w:bdr w:val="nil"/>
                <w:rtl w:val="0"/>
              </w:rPr>
              <w:t>How many significant figures are in 0.00110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102. 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unit factors is incorrect?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microliter/1000 nL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cg/100 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L/1000 mL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1000 m/1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5:11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103. 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fundamental metric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0"/>
              <w:gridCol w:w="6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base unit | Chemistry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104. 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not a fundamental metric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meter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kilogram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liter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60"/>
              <w:gridCol w:w="68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base unit | Chemistry | general chemistry | general concepts | measurement | SI unit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5:12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has a different value on the moon compared to earth?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weight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moles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106. </w:t>
            </w:r>
            <w:r>
              <w:rPr>
                <w:rStyle w:val="DefaultParagraphFont"/>
                <w:rFonts w:ascii="Times New Roman" w:eastAsia="Times New Roman" w:hAnsi="Times New Roman" w:cs="Times New Roman"/>
                <w:b w:val="0"/>
                <w:bCs w:val="0"/>
                <w:i w:val="0"/>
                <w:iCs w:val="0"/>
                <w:smallCaps w:val="0"/>
                <w:color w:val="000000"/>
                <w:sz w:val="24"/>
                <w:szCs w:val="24"/>
                <w:bdr w:val="nil"/>
                <w:rtl w:val="0"/>
              </w:rPr>
              <w:t>How should the number 1.230 x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be properly expressed as a decimal?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0.001230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46"/>
              <w:gridCol w:w="70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scientific notation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5:13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107. 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Calculate 5.1234 + 0.033 </w:t>
            </w:r>
            <w:r>
              <w:rPr>
                <w:rStyle w:val="DefaultParagraphFont"/>
                <w:rFonts w:ascii="times" w:eastAsia="times" w:hAnsi="times" w:cs="times"/>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1.650 and report to the correct number of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5.143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108. </w:t>
            </w:r>
            <w:r>
              <w:rPr>
                <w:rStyle w:val="DefaultParagraphFont"/>
                <w:rFonts w:ascii="Times New Roman" w:eastAsia="Times New Roman" w:hAnsi="Times New Roman" w:cs="Times New Roman"/>
                <w:b w:val="0"/>
                <w:bCs w:val="0"/>
                <w:i w:val="0"/>
                <w:iCs w:val="0"/>
                <w:smallCaps w:val="0"/>
                <w:color w:val="000000"/>
                <w:sz w:val="24"/>
                <w:szCs w:val="24"/>
                <w:bdr w:val="nil"/>
                <w:rtl w:val="0"/>
              </w:rPr>
              <w:t>When 87.7 is added to 73.841, the result should be reported with  _____ significant figures.  And when 87.7 is divided by 73.841 the result should be reported with ______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7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significant figures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109. </w:t>
            </w:r>
            <w:r>
              <w:rPr>
                <w:rStyle w:val="DefaultParagraphFont"/>
                <w:rFonts w:ascii="Times New Roman" w:eastAsia="Times New Roman" w:hAnsi="Times New Roman" w:cs="Times New Roman"/>
                <w:b w:val="0"/>
                <w:bCs w:val="0"/>
                <w:i w:val="0"/>
                <w:iCs w:val="0"/>
                <w:smallCaps w:val="0"/>
                <w:color w:val="000000"/>
                <w:sz w:val="24"/>
                <w:szCs w:val="24"/>
                <w:bdr w:val="nil"/>
                <w:rtl w:val="0"/>
              </w:rPr>
              <w:t>A wavelength of red light is measured at 655 nm.  What is this measurement in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6.55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0.00655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6.55 x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6.55 x 10</w:t>
                  </w:r>
                  <w:r>
                    <w:rPr>
                      <w:rStyle w:val="DefaultParagraphFont"/>
                      <w:rFonts w:ascii="Times New Roman" w:eastAsia="Times New Roman" w:hAnsi="Times New Roman" w:cs="Times New Roman"/>
                      <w:b w:val="0"/>
                      <w:bCs w:val="0"/>
                      <w:i w:val="0"/>
                      <w:iCs w:val="0"/>
                      <w:smallCaps w:val="0"/>
                      <w:color w:val="000000"/>
                      <w:sz w:val="30"/>
                      <w:szCs w:val="30"/>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 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04"/>
              <w:gridCol w:w="69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dimensional analysis | general chemistry | general concepts | measurement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5:14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110. 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separation technique is based on differences in the volatility of the substances to be separated?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filtration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distillation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solvent extraction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paper chromatography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3"/>
              <w:gridCol w:w="65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matter | separation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Conceptual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3/4/2016 4:26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1/23/2017 5:15 AM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111. </w:t>
            </w:r>
            <w:r>
              <w:rPr>
                <w:rStyle w:val="DefaultParagraphFont"/>
                <w:rFonts w:ascii="Times New Roman" w:eastAsia="Times New Roman" w:hAnsi="Times New Roman" w:cs="Times New Roman"/>
                <w:b w:val="0"/>
                <w:bCs w:val="0"/>
                <w:i w:val="0"/>
                <w:iCs w:val="0"/>
                <w:smallCaps w:val="0"/>
                <w:color w:val="000000"/>
                <w:sz w:val="24"/>
                <w:szCs w:val="24"/>
                <w:bdr w:val="nil"/>
                <w:rtl w:val="0"/>
              </w:rPr>
              <w:t xml:space="preserve">Convert: –30.8°C = ____________ °F. </w:t>
            </w:r>
            <w:r>
              <w:rPr>
                <w:rStyle w:val="DefaultParagraphFont"/>
                <w:rFonts w:ascii="Times New Roman" w:eastAsia="Times New Roman" w:hAnsi="Times New Roman" w:cs="Times New Roman"/>
                <w:b w:val="0"/>
                <w:bCs w:val="0"/>
                <w:i w:val="0"/>
                <w:iCs w:val="0"/>
                <w:smallCaps w:val="0"/>
                <w:color w:val="000000"/>
                <w:position w:val="-23"/>
                <w:sz w:val="24"/>
                <w:szCs w:val="24"/>
                <w:bdr w:val="nil"/>
                <w:rtl w:val="0"/>
              </w:rPr>
              <w:pict>
                <v:shape id="_x0000_i1116" type="#_x0000_t75" style="height:35.25pt;width:143.25pt">
                  <v:imagedata r:id="rId71"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-55.4°F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-23.4°F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87°F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242.2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11"/>
              <w:gridCol w:w="6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QUESTION TYPE: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Multi-Mode (Multiple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HAS VARIABLES: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Chemistry | general chemistry | general concepts | measurement | SI unit | temperature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Quantitative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CREATED: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2/27/2017 10:53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DATE MODIFIED: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2/28/2017 12:12 AM</w:t>
                  </w:r>
                </w:p>
              </w:tc>
            </w:tr>
          </w:tbl>
          <w:p/>
        </w:tc>
      </w:tr>
    </w:tbl>
    <w:p>
      <w:pPr>
        <w:bidi w:val="0"/>
        <w:spacing w:after="75"/>
        <w:jc w:val="left"/>
      </w:pPr>
    </w:p>
    <w:p>
      <w:pPr>
        <w:bidi w:val="0"/>
        <w:spacing w:after="75"/>
        <w:jc w:val="left"/>
      </w:pPr>
    </w:p>
    <w:sectPr>
      <w:headerReference w:type="default" r:id="rId82"/>
      <w:footerReference w:type="default" r:id="rId83"/>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val="0"/>
        <w:bCs w:val="0"/>
        <w:color w:val="000000"/>
        <w:sz w:val="28"/>
        <w:szCs w:val="28"/>
        <w:bdr w:val="nil"/>
        <w:rtl w:val="0"/>
      </w:rPr>
      <w:t>Chapter 01 - Chemical Foundations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image" Target="media/image24.png" /><Relationship Id="rId28" Type="http://schemas.openxmlformats.org/officeDocument/2006/relationships/image" Target="media/image25.png" /><Relationship Id="rId29" Type="http://schemas.openxmlformats.org/officeDocument/2006/relationships/image" Target="media/image26.png" /><Relationship Id="rId3" Type="http://schemas.openxmlformats.org/officeDocument/2006/relationships/fontTable" Target="fontTable.xml" /><Relationship Id="rId30" Type="http://schemas.openxmlformats.org/officeDocument/2006/relationships/image" Target="media/image27.png" /><Relationship Id="rId31" Type="http://schemas.openxmlformats.org/officeDocument/2006/relationships/image" Target="media/image28.png" /><Relationship Id="rId32" Type="http://schemas.openxmlformats.org/officeDocument/2006/relationships/image" Target="media/image29.png" /><Relationship Id="rId33" Type="http://schemas.openxmlformats.org/officeDocument/2006/relationships/image" Target="media/image30.png" /><Relationship Id="rId34" Type="http://schemas.openxmlformats.org/officeDocument/2006/relationships/image" Target="media/image31.png" /><Relationship Id="rId35" Type="http://schemas.openxmlformats.org/officeDocument/2006/relationships/image" Target="media/image32.png" /><Relationship Id="rId36" Type="http://schemas.openxmlformats.org/officeDocument/2006/relationships/image" Target="media/image33.png" /><Relationship Id="rId37" Type="http://schemas.openxmlformats.org/officeDocument/2006/relationships/image" Target="media/image34.png" /><Relationship Id="rId38" Type="http://schemas.openxmlformats.org/officeDocument/2006/relationships/image" Target="media/image35.png" /><Relationship Id="rId39" Type="http://schemas.openxmlformats.org/officeDocument/2006/relationships/image" Target="media/image36.png" /><Relationship Id="rId4" Type="http://schemas.openxmlformats.org/officeDocument/2006/relationships/image" Target="media/image1.png" /><Relationship Id="rId40" Type="http://schemas.openxmlformats.org/officeDocument/2006/relationships/image" Target="media/image37.png" /><Relationship Id="rId41" Type="http://schemas.openxmlformats.org/officeDocument/2006/relationships/image" Target="media/image38.png" /><Relationship Id="rId42" Type="http://schemas.openxmlformats.org/officeDocument/2006/relationships/image" Target="media/image39.png" /><Relationship Id="rId43" Type="http://schemas.openxmlformats.org/officeDocument/2006/relationships/image" Target="media/image40.png" /><Relationship Id="rId44" Type="http://schemas.openxmlformats.org/officeDocument/2006/relationships/image" Target="media/image41.png" /><Relationship Id="rId45" Type="http://schemas.openxmlformats.org/officeDocument/2006/relationships/image" Target="media/image42.png" /><Relationship Id="rId46" Type="http://schemas.openxmlformats.org/officeDocument/2006/relationships/image" Target="media/image43.png" /><Relationship Id="rId47" Type="http://schemas.openxmlformats.org/officeDocument/2006/relationships/image" Target="media/image44.png" /><Relationship Id="rId48" Type="http://schemas.openxmlformats.org/officeDocument/2006/relationships/image" Target="media/image45.png" /><Relationship Id="rId49" Type="http://schemas.openxmlformats.org/officeDocument/2006/relationships/image" Target="media/image46.png" /><Relationship Id="rId5" Type="http://schemas.openxmlformats.org/officeDocument/2006/relationships/image" Target="media/image2.png" /><Relationship Id="rId50" Type="http://schemas.openxmlformats.org/officeDocument/2006/relationships/image" Target="media/image47.png" /><Relationship Id="rId51" Type="http://schemas.openxmlformats.org/officeDocument/2006/relationships/image" Target="media/image48.png" /><Relationship Id="rId52" Type="http://schemas.openxmlformats.org/officeDocument/2006/relationships/image" Target="media/image49.png" /><Relationship Id="rId53" Type="http://schemas.openxmlformats.org/officeDocument/2006/relationships/image" Target="media/image50.png" /><Relationship Id="rId54" Type="http://schemas.openxmlformats.org/officeDocument/2006/relationships/image" Target="media/image51.png" /><Relationship Id="rId55" Type="http://schemas.openxmlformats.org/officeDocument/2006/relationships/image" Target="media/image52.png" /><Relationship Id="rId56" Type="http://schemas.openxmlformats.org/officeDocument/2006/relationships/image" Target="media/image53.png" /><Relationship Id="rId57" Type="http://schemas.openxmlformats.org/officeDocument/2006/relationships/image" Target="media/image54.png" /><Relationship Id="rId58" Type="http://schemas.openxmlformats.org/officeDocument/2006/relationships/image" Target="media/image55.png" /><Relationship Id="rId59" Type="http://schemas.openxmlformats.org/officeDocument/2006/relationships/image" Target="media/image56.png" /><Relationship Id="rId6" Type="http://schemas.openxmlformats.org/officeDocument/2006/relationships/image" Target="media/image3.png" /><Relationship Id="rId60" Type="http://schemas.openxmlformats.org/officeDocument/2006/relationships/image" Target="media/image57.png" /><Relationship Id="rId61" Type="http://schemas.openxmlformats.org/officeDocument/2006/relationships/image" Target="media/image58.png" /><Relationship Id="rId62" Type="http://schemas.openxmlformats.org/officeDocument/2006/relationships/image" Target="media/image59.png" /><Relationship Id="rId63" Type="http://schemas.openxmlformats.org/officeDocument/2006/relationships/image" Target="media/image60.png" /><Relationship Id="rId64" Type="http://schemas.openxmlformats.org/officeDocument/2006/relationships/image" Target="media/image61.png" /><Relationship Id="rId65" Type="http://schemas.openxmlformats.org/officeDocument/2006/relationships/image" Target="media/image62.png" /><Relationship Id="rId66" Type="http://schemas.openxmlformats.org/officeDocument/2006/relationships/image" Target="media/image63.png" /><Relationship Id="rId67" Type="http://schemas.openxmlformats.org/officeDocument/2006/relationships/image" Target="media/image64.png" /><Relationship Id="rId68" Type="http://schemas.openxmlformats.org/officeDocument/2006/relationships/image" Target="media/image65.png" /><Relationship Id="rId69" Type="http://schemas.openxmlformats.org/officeDocument/2006/relationships/image" Target="media/image66.png" /><Relationship Id="rId7" Type="http://schemas.openxmlformats.org/officeDocument/2006/relationships/image" Target="media/image4.png" /><Relationship Id="rId70" Type="http://schemas.openxmlformats.org/officeDocument/2006/relationships/image" Target="media/image67.png" /><Relationship Id="rId71" Type="http://schemas.openxmlformats.org/officeDocument/2006/relationships/image" Target="media/image68.png" /><Relationship Id="rId72" Type="http://schemas.openxmlformats.org/officeDocument/2006/relationships/image" Target="media/image69.png" /><Relationship Id="rId73" Type="http://schemas.openxmlformats.org/officeDocument/2006/relationships/image" Target="media/image70.png" /><Relationship Id="rId74" Type="http://schemas.openxmlformats.org/officeDocument/2006/relationships/image" Target="media/image71.png" /><Relationship Id="rId75" Type="http://schemas.openxmlformats.org/officeDocument/2006/relationships/image" Target="media/image72.png" /><Relationship Id="rId76" Type="http://schemas.openxmlformats.org/officeDocument/2006/relationships/image" Target="media/image73.png" /><Relationship Id="rId77" Type="http://schemas.openxmlformats.org/officeDocument/2006/relationships/image" Target="media/image74.png" /><Relationship Id="rId78" Type="http://schemas.openxmlformats.org/officeDocument/2006/relationships/image" Target="media/image75.png" /><Relationship Id="rId79" Type="http://schemas.openxmlformats.org/officeDocument/2006/relationships/image" Target="media/image76.png" /><Relationship Id="rId8" Type="http://schemas.openxmlformats.org/officeDocument/2006/relationships/image" Target="media/image5.png" /><Relationship Id="rId80" Type="http://schemas.openxmlformats.org/officeDocument/2006/relationships/image" Target="media/image77.png" /><Relationship Id="rId81" Type="http://schemas.openxmlformats.org/officeDocument/2006/relationships/image" Target="media/image78.png" /><Relationship Id="rId82" Type="http://schemas.openxmlformats.org/officeDocument/2006/relationships/header" Target="header1.xml" /><Relationship Id="rId83" Type="http://schemas.openxmlformats.org/officeDocument/2006/relationships/footer" Target="footer1.xml" /><Relationship Id="rId84" Type="http://schemas.openxmlformats.org/officeDocument/2006/relationships/styles" Target="styles.xml"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Chemical Foundations</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Cengage SMQB Superuser</vt:lpwstr>
  </property>
</Properties>
</file>